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30E03" w:rsidRDefault="00930E03" w:rsidP="00930E03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Управление образования администрации Карагайского муниципального округа</w:t>
      </w:r>
    </w:p>
    <w:p w:rsidR="00930E03" w:rsidRDefault="00930E03" w:rsidP="00930E0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8084C">
        <w:rPr>
          <w:rFonts w:ascii="Times New Roman" w:hAnsi="Times New Roman" w:cs="Times New Roman"/>
          <w:sz w:val="28"/>
          <w:szCs w:val="28"/>
        </w:rPr>
        <w:t xml:space="preserve">Муниципальное бюджетное учреждение дополнительного образования </w:t>
      </w:r>
    </w:p>
    <w:p w:rsidR="00930E03" w:rsidRPr="0058084C" w:rsidRDefault="00930E03" w:rsidP="00930E0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8084C">
        <w:rPr>
          <w:rFonts w:ascii="Times New Roman" w:hAnsi="Times New Roman" w:cs="Times New Roman"/>
          <w:sz w:val="28"/>
          <w:szCs w:val="28"/>
        </w:rPr>
        <w:t>«Дом детского творчества»</w:t>
      </w:r>
    </w:p>
    <w:p w:rsidR="00930E03" w:rsidRDefault="00930E03" w:rsidP="00930E0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30E03" w:rsidRDefault="00930E03" w:rsidP="00930E0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30E03" w:rsidRDefault="00930E03" w:rsidP="00930E0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30E03" w:rsidRDefault="00930E03" w:rsidP="00930E0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30E03" w:rsidRDefault="00930E03" w:rsidP="00930E0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30E03" w:rsidRDefault="00930E03" w:rsidP="00930E03">
      <w:pPr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Номинация:</w:t>
      </w:r>
    </w:p>
    <w:p w:rsidR="00930E03" w:rsidRDefault="00930E03" w:rsidP="00930E03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Опыт вовлечения семьи обучающегося 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во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930E03" w:rsidRDefault="00930E03" w:rsidP="00930E03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взаимодействие с ОУ: традиции и инновации</w:t>
      </w:r>
    </w:p>
    <w:p w:rsidR="00930E03" w:rsidRDefault="00930E03" w:rsidP="00930E03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930E03" w:rsidRPr="009A70B4" w:rsidRDefault="00930E03" w:rsidP="00930E03">
      <w:pPr>
        <w:jc w:val="center"/>
        <w:rPr>
          <w:rFonts w:ascii="Times New Roman" w:hAnsi="Times New Roman" w:cs="Times New Roman"/>
          <w:b/>
          <w:sz w:val="36"/>
          <w:szCs w:val="28"/>
        </w:rPr>
      </w:pPr>
    </w:p>
    <w:p w:rsidR="00930E03" w:rsidRPr="009A70B4" w:rsidRDefault="00930E03" w:rsidP="00930E03">
      <w:pPr>
        <w:jc w:val="center"/>
        <w:rPr>
          <w:rFonts w:ascii="Times New Roman" w:hAnsi="Times New Roman" w:cs="Times New Roman"/>
          <w:b/>
          <w:sz w:val="36"/>
          <w:szCs w:val="28"/>
        </w:rPr>
      </w:pPr>
      <w:r>
        <w:rPr>
          <w:rFonts w:ascii="Times New Roman" w:hAnsi="Times New Roman" w:cs="Times New Roman"/>
          <w:b/>
          <w:sz w:val="36"/>
          <w:szCs w:val="28"/>
        </w:rPr>
        <w:t xml:space="preserve">ОПИСАНИЕ ОПЫТА «ИНТЕРАКТИВНЫЕ ИГРЫ КАК ЭФФЕКТИВНОЕ СРЕДСТВО ВЗАИМОДЕЙСТВИЯ С СЕМЬЯМИ </w:t>
      </w:r>
      <w:proofErr w:type="gramStart"/>
      <w:r>
        <w:rPr>
          <w:rFonts w:ascii="Times New Roman" w:hAnsi="Times New Roman" w:cs="Times New Roman"/>
          <w:b/>
          <w:sz w:val="36"/>
          <w:szCs w:val="28"/>
        </w:rPr>
        <w:t>ОБУЧАЮЩИХСЯ</w:t>
      </w:r>
      <w:proofErr w:type="gramEnd"/>
      <w:r w:rsidRPr="009A70B4">
        <w:rPr>
          <w:rFonts w:ascii="Times New Roman" w:hAnsi="Times New Roman" w:cs="Times New Roman"/>
          <w:b/>
          <w:sz w:val="36"/>
          <w:szCs w:val="28"/>
        </w:rPr>
        <w:t>»</w:t>
      </w:r>
    </w:p>
    <w:p w:rsidR="00930E03" w:rsidRDefault="00930E03" w:rsidP="00930E03">
      <w:pPr>
        <w:jc w:val="center"/>
        <w:rPr>
          <w:rFonts w:ascii="Times New Roman" w:hAnsi="Times New Roman" w:cs="Times New Roman"/>
          <w:b/>
          <w:sz w:val="32"/>
          <w:szCs w:val="28"/>
        </w:rPr>
      </w:pP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209"/>
        <w:gridCol w:w="5211"/>
      </w:tblGrid>
      <w:tr w:rsidR="00930E03" w:rsidTr="009223F5">
        <w:tc>
          <w:tcPr>
            <w:tcW w:w="5210" w:type="dxa"/>
          </w:tcPr>
          <w:p w:rsidR="00930E03" w:rsidRDefault="00930E03" w:rsidP="009223F5">
            <w:pPr>
              <w:jc w:val="center"/>
              <w:rPr>
                <w:rFonts w:ascii="Times New Roman" w:hAnsi="Times New Roman" w:cs="Times New Roman"/>
                <w:b/>
                <w:sz w:val="32"/>
                <w:szCs w:val="28"/>
              </w:rPr>
            </w:pPr>
          </w:p>
        </w:tc>
        <w:tc>
          <w:tcPr>
            <w:tcW w:w="5211" w:type="dxa"/>
          </w:tcPr>
          <w:p w:rsidR="00930E03" w:rsidRDefault="00930E03" w:rsidP="009223F5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Авторский коллектив: </w:t>
            </w:r>
          </w:p>
          <w:p w:rsidR="00930E03" w:rsidRDefault="00930E03" w:rsidP="009223F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Баженова Светлана Валерьевна, педагог дополнительного образования МБУ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ДО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«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Дом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детского творчества», </w:t>
            </w:r>
            <w:hyperlink r:id="rId6" w:history="1">
              <w:r w:rsidRPr="00EF496E">
                <w:rPr>
                  <w:rStyle w:val="a4"/>
                  <w:rFonts w:ascii="Times New Roman" w:hAnsi="Times New Roman" w:cs="Times New Roman"/>
                  <w:sz w:val="28"/>
                  <w:szCs w:val="28"/>
                  <w:lang w:val="en-US"/>
                </w:rPr>
                <w:t>svetabagenova</w:t>
              </w:r>
              <w:r w:rsidRPr="00EF496E">
                <w:rPr>
                  <w:rStyle w:val="a4"/>
                  <w:rFonts w:ascii="Times New Roman" w:hAnsi="Times New Roman" w:cs="Times New Roman"/>
                  <w:sz w:val="28"/>
                  <w:szCs w:val="28"/>
                </w:rPr>
                <w:t>@</w:t>
              </w:r>
              <w:r w:rsidRPr="00EF496E">
                <w:rPr>
                  <w:rStyle w:val="a4"/>
                  <w:rFonts w:ascii="Times New Roman" w:hAnsi="Times New Roman" w:cs="Times New Roman"/>
                  <w:sz w:val="28"/>
                  <w:szCs w:val="28"/>
                  <w:lang w:val="en-US"/>
                </w:rPr>
                <w:t>mail</w:t>
              </w:r>
              <w:r w:rsidRPr="00EF496E">
                <w:rPr>
                  <w:rStyle w:val="a4"/>
                  <w:rFonts w:ascii="Times New Roman" w:hAnsi="Times New Roman" w:cs="Times New Roman"/>
                  <w:sz w:val="28"/>
                  <w:szCs w:val="28"/>
                </w:rPr>
                <w:t>.</w:t>
              </w:r>
              <w:r w:rsidRPr="00EF496E">
                <w:rPr>
                  <w:rStyle w:val="a4"/>
                  <w:rFonts w:ascii="Times New Roman" w:hAnsi="Times New Roman" w:cs="Times New Roman"/>
                  <w:sz w:val="28"/>
                  <w:szCs w:val="28"/>
                  <w:lang w:val="en-US"/>
                </w:rPr>
                <w:t>ru</w:t>
              </w:r>
            </w:hyperlink>
          </w:p>
          <w:p w:rsidR="00930E03" w:rsidRDefault="00930E03" w:rsidP="009223F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Дейлид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Елена Борисовна, педагог дополнительного образования, методист МБУ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ДО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«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Дом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детского творчества», </w:t>
            </w:r>
            <w:hyperlink r:id="rId7" w:history="1">
              <w:r w:rsidRPr="00EF496E">
                <w:rPr>
                  <w:rStyle w:val="a4"/>
                  <w:rFonts w:ascii="Times New Roman" w:hAnsi="Times New Roman" w:cs="Times New Roman"/>
                  <w:sz w:val="28"/>
                  <w:szCs w:val="28"/>
                </w:rPr>
                <w:t>beb-82@mail.ru</w:t>
              </w:r>
            </w:hyperlink>
          </w:p>
          <w:p w:rsidR="00930E03" w:rsidRDefault="00930E03" w:rsidP="009223F5">
            <w:pPr>
              <w:jc w:val="center"/>
              <w:rPr>
                <w:rFonts w:ascii="Times New Roman" w:hAnsi="Times New Roman" w:cs="Times New Roman"/>
                <w:b/>
                <w:sz w:val="32"/>
                <w:szCs w:val="28"/>
              </w:rPr>
            </w:pPr>
          </w:p>
        </w:tc>
      </w:tr>
    </w:tbl>
    <w:p w:rsidR="00930E03" w:rsidRDefault="00930E03" w:rsidP="00930E0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30E03" w:rsidRDefault="00930E03" w:rsidP="00930E0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30E03" w:rsidRDefault="00930E03" w:rsidP="00930E0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30E03" w:rsidRDefault="00930E03" w:rsidP="00930E0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30E03" w:rsidRPr="009A70B4" w:rsidRDefault="00930E03" w:rsidP="00930E03">
      <w:pPr>
        <w:jc w:val="center"/>
        <w:rPr>
          <w:rFonts w:ascii="Times New Roman" w:hAnsi="Times New Roman" w:cs="Times New Roman"/>
          <w:sz w:val="28"/>
          <w:szCs w:val="28"/>
        </w:rPr>
        <w:sectPr w:rsidR="00930E03" w:rsidRPr="009A70B4" w:rsidSect="00727386">
          <w:pgSz w:w="11906" w:h="16838"/>
          <w:pgMar w:top="851" w:right="851" w:bottom="851" w:left="851" w:header="709" w:footer="709" w:gutter="0"/>
          <w:cols w:space="708"/>
          <w:docGrid w:linePitch="360"/>
        </w:sectPr>
      </w:pPr>
      <w:r>
        <w:rPr>
          <w:rFonts w:ascii="Times New Roman" w:hAnsi="Times New Roman" w:cs="Times New Roman"/>
          <w:sz w:val="28"/>
          <w:szCs w:val="28"/>
        </w:rPr>
        <w:t>Карагай, 2022</w:t>
      </w:r>
    </w:p>
    <w:p w:rsidR="00930E03" w:rsidRDefault="00930E03" w:rsidP="00930E0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Описание опыта «Интерактивные игры  как эффективное средство взаимодействия с семьями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обучающихся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>»</w:t>
      </w:r>
    </w:p>
    <w:p w:rsidR="00930E03" w:rsidRDefault="00930E03" w:rsidP="00930E03">
      <w:pPr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A70B4">
        <w:rPr>
          <w:rFonts w:ascii="Times New Roman" w:hAnsi="Times New Roman" w:cs="Times New Roman"/>
          <w:b/>
          <w:sz w:val="28"/>
          <w:szCs w:val="28"/>
        </w:rPr>
        <w:t>Краткое описание проблемы и варианты решения</w:t>
      </w:r>
    </w:p>
    <w:p w:rsidR="00930E03" w:rsidRPr="003F6E85" w:rsidRDefault="00930E03" w:rsidP="00930E03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6E85">
        <w:rPr>
          <w:rFonts w:ascii="Times New Roman" w:hAnsi="Times New Roman" w:cs="Times New Roman"/>
          <w:sz w:val="28"/>
          <w:szCs w:val="28"/>
        </w:rPr>
        <w:t>В современных условиях партнерство образовательного учреждения и семьи выступает в качестве важнейшего фактора повышения воспитательного потенциала семьи и поддержки семьи по вопросам воспитания детей и их личностного развития. Для того чтобы родители стали активными помощниками педагогов, их необходимо вовлечь в совместную деятельность с детьми.</w:t>
      </w:r>
    </w:p>
    <w:p w:rsidR="00930E03" w:rsidRPr="003F6E85" w:rsidRDefault="00930E03" w:rsidP="00930E03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6E85">
        <w:rPr>
          <w:rFonts w:ascii="Times New Roman" w:hAnsi="Times New Roman" w:cs="Times New Roman"/>
          <w:sz w:val="28"/>
          <w:szCs w:val="28"/>
        </w:rPr>
        <w:t xml:space="preserve">Современным родителям среди перегруженности повседневными делами очень важно найти время для общения с детьми. Родителям следует распределить его так, чтобы хватило и для выполнения домашних дел, и для прогулки с детьми, и для занятий любимым делом. Родителям надо учиться быть другом для своего ребенка.  </w:t>
      </w:r>
    </w:p>
    <w:p w:rsidR="00930E03" w:rsidRPr="003F6E85" w:rsidRDefault="00930E03" w:rsidP="00930E03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6E85">
        <w:rPr>
          <w:rFonts w:ascii="Times New Roman" w:hAnsi="Times New Roman" w:cs="Times New Roman"/>
          <w:sz w:val="28"/>
          <w:szCs w:val="28"/>
        </w:rPr>
        <w:t>В этом случае учреждение дополнительного образования имеет преимущества, обладая открытостью, мобильностью, гибкостью, способностью быстро и точно реагировать на «вызовы времени» в интересах ребенка и его семьи.</w:t>
      </w:r>
    </w:p>
    <w:p w:rsidR="00930E03" w:rsidRDefault="00930E03" w:rsidP="00930E03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Чтобы помочь </w:t>
      </w:r>
      <w:r w:rsidRPr="003F6E85">
        <w:rPr>
          <w:rFonts w:ascii="Times New Roman" w:hAnsi="Times New Roman" w:cs="Times New Roman"/>
          <w:sz w:val="28"/>
          <w:szCs w:val="28"/>
          <w:shd w:val="clear" w:color="auto" w:fill="FFFFFF"/>
        </w:rPr>
        <w:t>родителям проявить себя осознанными, внимательными и понимающими, стать для детей источником вдохновения на новые, интересные дела, партнером, союзником, другом в их детском мире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нами был разработан ряд интерактивных игр.</w:t>
      </w:r>
    </w:p>
    <w:p w:rsidR="00930E03" w:rsidRDefault="00930E03" w:rsidP="0072738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686A17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Цель игр: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создание условий для вовлечения родителей в образовательное пространство учреждения дополнительного образования.</w:t>
      </w:r>
    </w:p>
    <w:p w:rsidR="00930E03" w:rsidRPr="00686A17" w:rsidRDefault="00930E03" w:rsidP="0072738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B79DD">
        <w:rPr>
          <w:rFonts w:ascii="Times New Roman" w:hAnsi="Times New Roman" w:cs="Times New Roman"/>
          <w:b/>
          <w:sz w:val="28"/>
          <w:szCs w:val="28"/>
        </w:rPr>
        <w:t>Задачи</w:t>
      </w:r>
      <w:r w:rsidRPr="003B79DD">
        <w:rPr>
          <w:rFonts w:ascii="Times New Roman" w:hAnsi="Times New Roman" w:cs="Times New Roman"/>
          <w:sz w:val="28"/>
          <w:szCs w:val="28"/>
        </w:rPr>
        <w:t>:</w:t>
      </w:r>
      <w:r w:rsidRPr="003B79D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:rsidR="00930E03" w:rsidRPr="00AA1EAB" w:rsidRDefault="00930E03" w:rsidP="00727386">
      <w:pPr>
        <w:numPr>
          <w:ilvl w:val="0"/>
          <w:numId w:val="1"/>
        </w:numPr>
        <w:shd w:val="clear" w:color="auto" w:fill="FFFFFF"/>
        <w:spacing w:before="120"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B79DD">
        <w:rPr>
          <w:rFonts w:ascii="Times New Roman" w:eastAsia="Times New Roman" w:hAnsi="Times New Roman" w:cs="Times New Roman"/>
          <w:color w:val="000000"/>
          <w:sz w:val="28"/>
          <w:szCs w:val="28"/>
        </w:rPr>
        <w:t>Повышать педагогическую культуру родителей.</w:t>
      </w:r>
    </w:p>
    <w:p w:rsidR="00930E03" w:rsidRDefault="00930E03" w:rsidP="00727386">
      <w:pPr>
        <w:numPr>
          <w:ilvl w:val="0"/>
          <w:numId w:val="1"/>
        </w:numPr>
        <w:shd w:val="clear" w:color="auto" w:fill="FFFFFF"/>
        <w:spacing w:before="120"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B79D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Развивать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познавательный интерес к творчеству детских писателей.</w:t>
      </w:r>
    </w:p>
    <w:p w:rsidR="00930E03" w:rsidRDefault="00930E03" w:rsidP="00727386">
      <w:pPr>
        <w:numPr>
          <w:ilvl w:val="0"/>
          <w:numId w:val="1"/>
        </w:numPr>
        <w:shd w:val="clear" w:color="auto" w:fill="FFFFFF"/>
        <w:spacing w:before="120"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Развивать навыки сотрудничества </w:t>
      </w:r>
      <w:r w:rsidRPr="003B79DD">
        <w:rPr>
          <w:rFonts w:ascii="Times New Roman" w:eastAsia="Times New Roman" w:hAnsi="Times New Roman" w:cs="Times New Roman"/>
          <w:color w:val="000000"/>
          <w:sz w:val="28"/>
          <w:szCs w:val="28"/>
        </w:rPr>
        <w:t>взрослых и детей в процессе совместной деятельности.</w:t>
      </w:r>
    </w:p>
    <w:p w:rsidR="00930E03" w:rsidRDefault="00930E03" w:rsidP="0072738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594D52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Участники игр: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3B79DD">
        <w:rPr>
          <w:rFonts w:ascii="Times New Roman" w:hAnsi="Times New Roman" w:cs="Times New Roman"/>
          <w:sz w:val="28"/>
          <w:szCs w:val="28"/>
        </w:rPr>
        <w:t>семейные команды в составе не менее 2-х человек. Обязательное условие – в состав команды должны входить и взрослые (родители, бабушка, дедушка) и дети.</w:t>
      </w:r>
    </w:p>
    <w:p w:rsidR="00930E03" w:rsidRPr="00594D52" w:rsidRDefault="00930E03" w:rsidP="00727386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594D52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Ожидаемые результаты:</w:t>
      </w:r>
    </w:p>
    <w:p w:rsidR="00930E03" w:rsidRDefault="00930E03" w:rsidP="00930E03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- организация полезного семейного досуга;</w:t>
      </w:r>
    </w:p>
    <w:p w:rsidR="00930E03" w:rsidRDefault="00930E03" w:rsidP="00930E03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- обогащение воспитательного опыта родителей;</w:t>
      </w:r>
    </w:p>
    <w:p w:rsidR="00930E03" w:rsidRDefault="00930E03" w:rsidP="00930E03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- повышение интереса детей и родителей к совместной деятельности.</w:t>
      </w:r>
    </w:p>
    <w:p w:rsidR="00930E03" w:rsidRDefault="00930E03" w:rsidP="00930E03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В качестве примера приводим две методические разработки интерактивных игр «</w:t>
      </w:r>
      <w:proofErr w:type="spellStart"/>
      <w:r w:rsidRPr="00930E03">
        <w:rPr>
          <w:rFonts w:ascii="Times New Roman" w:hAnsi="Times New Roman" w:cs="Times New Roman"/>
          <w:sz w:val="28"/>
          <w:szCs w:val="28"/>
          <w:shd w:val="clear" w:color="auto" w:fill="FFFFFF"/>
        </w:rPr>
        <w:t>Web</w:t>
      </w:r>
      <w:proofErr w:type="spellEnd"/>
      <w:r w:rsidRPr="00930E0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– </w:t>
      </w:r>
      <w:proofErr w:type="spellStart"/>
      <w:r w:rsidRPr="00930E03">
        <w:rPr>
          <w:rFonts w:ascii="Times New Roman" w:hAnsi="Times New Roman" w:cs="Times New Roman"/>
          <w:sz w:val="28"/>
          <w:szCs w:val="28"/>
          <w:shd w:val="clear" w:color="auto" w:fill="FFFFFF"/>
        </w:rPr>
        <w:t>квест</w:t>
      </w:r>
      <w:proofErr w:type="spellEnd"/>
      <w:r w:rsidRPr="00930E0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«Солнечный город Детства» и Интерактивная игра «Новые встречи со старыми друзьями»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проведенных для семей обучающихся МБУ </w:t>
      </w:r>
      <w:proofErr w:type="gram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ДО</w:t>
      </w:r>
      <w:proofErr w:type="gram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«</w:t>
      </w:r>
      <w:proofErr w:type="gram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Дом</w:t>
      </w:r>
      <w:proofErr w:type="gram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детского творчества».</w:t>
      </w:r>
    </w:p>
    <w:p w:rsidR="00930E03" w:rsidRDefault="00930E03" w:rsidP="00930E03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CC3888" w:rsidRPr="00930E03" w:rsidRDefault="00CC3888" w:rsidP="009D4B0F">
      <w:pPr>
        <w:pStyle w:val="a3"/>
        <w:shd w:val="clear" w:color="auto" w:fill="FFFFFF"/>
        <w:spacing w:before="0" w:beforeAutospacing="0" w:after="0" w:afterAutospacing="0"/>
        <w:ind w:left="4395"/>
        <w:rPr>
          <w:sz w:val="28"/>
          <w:szCs w:val="28"/>
        </w:rPr>
      </w:pPr>
    </w:p>
    <w:p w:rsidR="00DA1B3A" w:rsidRPr="00C91844" w:rsidRDefault="00DA1B3A" w:rsidP="00C91844">
      <w:pPr>
        <w:pStyle w:val="cdt4ke"/>
        <w:spacing w:before="0" w:beforeAutospacing="0" w:after="0" w:afterAutospacing="0"/>
        <w:ind w:firstLine="426"/>
        <w:jc w:val="both"/>
        <w:rPr>
          <w:sz w:val="28"/>
          <w:szCs w:val="28"/>
        </w:rPr>
      </w:pPr>
      <w:proofErr w:type="spellStart"/>
      <w:r w:rsidRPr="00C91844">
        <w:rPr>
          <w:b/>
          <w:sz w:val="28"/>
          <w:szCs w:val="28"/>
        </w:rPr>
        <w:lastRenderedPageBreak/>
        <w:t>Web</w:t>
      </w:r>
      <w:proofErr w:type="spellEnd"/>
      <w:r w:rsidRPr="00C91844">
        <w:rPr>
          <w:b/>
          <w:sz w:val="28"/>
          <w:szCs w:val="28"/>
        </w:rPr>
        <w:t xml:space="preserve"> – </w:t>
      </w:r>
      <w:proofErr w:type="spellStart"/>
      <w:r w:rsidRPr="00C91844">
        <w:rPr>
          <w:b/>
          <w:sz w:val="28"/>
          <w:szCs w:val="28"/>
        </w:rPr>
        <w:t>квест</w:t>
      </w:r>
      <w:proofErr w:type="spellEnd"/>
      <w:r w:rsidRPr="00C91844">
        <w:rPr>
          <w:b/>
          <w:sz w:val="28"/>
          <w:szCs w:val="28"/>
        </w:rPr>
        <w:t xml:space="preserve"> «Солнечный город Детства»</w:t>
      </w:r>
      <w:r w:rsidRPr="00C91844">
        <w:rPr>
          <w:sz w:val="28"/>
          <w:szCs w:val="28"/>
        </w:rPr>
        <w:t xml:space="preserve"> был создан с помощью сервиса Google-сайт и был направлен на погружение участников в мир книг Николая Носова про Незнайку. </w:t>
      </w:r>
    </w:p>
    <w:p w:rsidR="00CC3888" w:rsidRPr="00C91844" w:rsidRDefault="00CC3888" w:rsidP="00C91844">
      <w:pPr>
        <w:pStyle w:val="a3"/>
        <w:shd w:val="clear" w:color="auto" w:fill="FFFFFF"/>
        <w:spacing w:before="0" w:beforeAutospacing="0" w:after="0" w:afterAutospacing="0"/>
        <w:ind w:firstLine="426"/>
        <w:rPr>
          <w:sz w:val="28"/>
          <w:szCs w:val="28"/>
        </w:rPr>
      </w:pPr>
      <w:r w:rsidRPr="00C91844">
        <w:rPr>
          <w:sz w:val="28"/>
          <w:szCs w:val="28"/>
        </w:rPr>
        <w:t xml:space="preserve">Ссылка на квест </w:t>
      </w:r>
      <w:hyperlink r:id="rId8" w:history="1">
        <w:r w:rsidRPr="00C91844">
          <w:rPr>
            <w:rStyle w:val="a4"/>
            <w:sz w:val="28"/>
            <w:szCs w:val="28"/>
          </w:rPr>
          <w:t>https://sites.google.com/view/neznaika-2020/%D0%B3%D0%BB%D0%B0%D0%B2%D0%BD%D0%B0%D1%8F-%D1%81%D1%82%D1%80%D0%B0%D0%BD%D0%B8%D1%86%D0%B0</w:t>
        </w:r>
      </w:hyperlink>
    </w:p>
    <w:p w:rsidR="00CC3888" w:rsidRPr="00C91844" w:rsidRDefault="00CC3888" w:rsidP="00C91844">
      <w:pPr>
        <w:pStyle w:val="cdt4ke"/>
        <w:spacing w:before="120" w:beforeAutospacing="0" w:after="0" w:afterAutospacing="0"/>
        <w:jc w:val="both"/>
        <w:rPr>
          <w:sz w:val="28"/>
          <w:szCs w:val="28"/>
        </w:rPr>
      </w:pPr>
      <w:r w:rsidRPr="00C91844">
        <w:rPr>
          <w:noProof/>
          <w:sz w:val="28"/>
          <w:szCs w:val="28"/>
        </w:rPr>
        <w:drawing>
          <wp:inline distT="0" distB="0" distL="0" distR="0">
            <wp:extent cx="6551067" cy="2199736"/>
            <wp:effectExtent l="19050" t="0" r="2133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7612" cy="22019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1B3A" w:rsidRPr="00C91844" w:rsidRDefault="00DA1B3A" w:rsidP="00C91844">
      <w:pPr>
        <w:pStyle w:val="cdt4ke"/>
        <w:spacing w:before="0" w:beforeAutospacing="0" w:after="0" w:afterAutospacing="0"/>
        <w:ind w:firstLine="426"/>
        <w:jc w:val="both"/>
        <w:rPr>
          <w:sz w:val="28"/>
          <w:szCs w:val="28"/>
        </w:rPr>
      </w:pPr>
      <w:r w:rsidRPr="00C91844">
        <w:rPr>
          <w:b/>
          <w:sz w:val="28"/>
          <w:szCs w:val="28"/>
        </w:rPr>
        <w:t>Введение в игру (легенда</w:t>
      </w:r>
      <w:r w:rsidR="00C91844">
        <w:rPr>
          <w:sz w:val="28"/>
          <w:szCs w:val="28"/>
        </w:rPr>
        <w:t>)</w:t>
      </w:r>
    </w:p>
    <w:p w:rsidR="00DA1B3A" w:rsidRPr="00C91844" w:rsidRDefault="00DA1B3A" w:rsidP="00C91844">
      <w:pPr>
        <w:spacing w:after="0" w:line="240" w:lineRule="auto"/>
        <w:ind w:firstLine="426"/>
        <w:jc w:val="both"/>
        <w:outlineLvl w:val="1"/>
        <w:rPr>
          <w:rFonts w:ascii="Times New Roman" w:eastAsia="Times New Roman" w:hAnsi="Times New Roman" w:cs="Times New Roman"/>
          <w:sz w:val="28"/>
          <w:szCs w:val="28"/>
        </w:rPr>
      </w:pPr>
      <w:r w:rsidRPr="00C91844">
        <w:rPr>
          <w:rFonts w:ascii="Times New Roman" w:eastAsia="Times New Roman" w:hAnsi="Times New Roman" w:cs="Times New Roman"/>
          <w:sz w:val="28"/>
          <w:szCs w:val="28"/>
        </w:rPr>
        <w:t>Давным-давно люди Солнечного города умели делать всё:  веселиться, придумывать разные игры, мероприятия, интересно и с пользой проводить время. Но однажды на город обрушилась сильная гроза и девиз города, который висел на центральной площади, раскололся и разлетелся по далёким улочкам города. Сколько бы его не искали, но так и не нашли. И жители города стали со временем забывать, как веселиться и с пользой проводить время. Знания были утрачены, а город превратился в руины.</w:t>
      </w:r>
    </w:p>
    <w:p w:rsidR="00DA1B3A" w:rsidRPr="00C91844" w:rsidRDefault="00DA1B3A" w:rsidP="00C91844">
      <w:pPr>
        <w:spacing w:after="0" w:line="240" w:lineRule="auto"/>
        <w:ind w:firstLine="426"/>
        <w:jc w:val="both"/>
        <w:outlineLvl w:val="1"/>
        <w:rPr>
          <w:rFonts w:ascii="Times New Roman" w:eastAsia="Times New Roman" w:hAnsi="Times New Roman" w:cs="Times New Roman"/>
          <w:sz w:val="28"/>
          <w:szCs w:val="28"/>
        </w:rPr>
      </w:pPr>
      <w:r w:rsidRPr="00C91844">
        <w:rPr>
          <w:rFonts w:ascii="Times New Roman" w:eastAsia="Times New Roman" w:hAnsi="Times New Roman" w:cs="Times New Roman"/>
          <w:sz w:val="28"/>
          <w:szCs w:val="28"/>
        </w:rPr>
        <w:t>Ваша задача отыскать  девиз и восстановить город! Для того чтобы получить кусочки потерянного девиза, вы должны выполнить  задания, посетив творческие мастерские. За каждое выполненное задание вы получаете частичку девиза.</w:t>
      </w:r>
    </w:p>
    <w:p w:rsidR="00DA1B3A" w:rsidRPr="00C91844" w:rsidRDefault="00DA1B3A" w:rsidP="00C91844">
      <w:pPr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sz w:val="28"/>
          <w:szCs w:val="28"/>
        </w:rPr>
      </w:pPr>
      <w:r w:rsidRPr="00C91844">
        <w:rPr>
          <w:rFonts w:ascii="Times New Roman" w:eastAsia="Times New Roman" w:hAnsi="Times New Roman" w:cs="Times New Roman"/>
          <w:sz w:val="28"/>
          <w:szCs w:val="28"/>
        </w:rPr>
        <w:t>ВОССТАНОВИМ ДЕВИЗ СОЛНЕЧНОГО ГОРОДА ВМЕСТЕ!</w:t>
      </w:r>
    </w:p>
    <w:p w:rsidR="00CC3888" w:rsidRPr="00C91844" w:rsidRDefault="00CC3888" w:rsidP="00C91844">
      <w:pPr>
        <w:pStyle w:val="cdt4ke"/>
        <w:tabs>
          <w:tab w:val="left" w:pos="3668"/>
        </w:tabs>
        <w:spacing w:before="0" w:beforeAutospacing="0" w:after="0" w:afterAutospacing="0"/>
        <w:rPr>
          <w:b/>
          <w:sz w:val="28"/>
          <w:szCs w:val="28"/>
        </w:rPr>
      </w:pPr>
      <w:r w:rsidRPr="00C91844">
        <w:rPr>
          <w:b/>
          <w:sz w:val="28"/>
          <w:szCs w:val="28"/>
        </w:rPr>
        <w:t>П</w:t>
      </w:r>
      <w:r w:rsidR="00C91844" w:rsidRPr="00C91844">
        <w:rPr>
          <w:b/>
          <w:sz w:val="28"/>
          <w:szCs w:val="28"/>
        </w:rPr>
        <w:t>орядок прохождения квеста</w:t>
      </w:r>
    </w:p>
    <w:p w:rsidR="00CC3888" w:rsidRPr="00C91844" w:rsidRDefault="00CC3888" w:rsidP="00C91844">
      <w:pPr>
        <w:pStyle w:val="cdt4ke"/>
        <w:spacing w:before="0" w:beforeAutospacing="0" w:after="0" w:afterAutospacing="0"/>
        <w:ind w:firstLine="426"/>
        <w:jc w:val="both"/>
        <w:rPr>
          <w:sz w:val="28"/>
          <w:szCs w:val="28"/>
        </w:rPr>
      </w:pPr>
      <w:r w:rsidRPr="00C91844">
        <w:rPr>
          <w:sz w:val="28"/>
          <w:szCs w:val="28"/>
        </w:rPr>
        <w:t xml:space="preserve">В ходе квеста вам необходимо побывать в 4-х мастерских. </w:t>
      </w:r>
    </w:p>
    <w:p w:rsidR="00CC3888" w:rsidRPr="00C91844" w:rsidRDefault="00CC3888" w:rsidP="00C91844">
      <w:pPr>
        <w:pStyle w:val="cdt4ke"/>
        <w:spacing w:before="0" w:beforeAutospacing="0" w:after="0" w:afterAutospacing="0"/>
        <w:ind w:firstLine="426"/>
        <w:jc w:val="both"/>
        <w:rPr>
          <w:sz w:val="28"/>
          <w:szCs w:val="28"/>
        </w:rPr>
      </w:pPr>
      <w:r w:rsidRPr="00C91844">
        <w:rPr>
          <w:sz w:val="28"/>
          <w:szCs w:val="28"/>
        </w:rPr>
        <w:t>В каждой мастерской вам будут предложены задания, за правильное выполнение которых вы получите частичку девиза. Выполнять задания можно в любой последовательности. Выполнив задания во всех мастерских, вы соберёте 4 подсказки. Из них сможете сложить девиз Солнечного города. Полученный девиз необходимо написать в итоговую форму, которая находится в разделе "Девиз Солнечного города".</w:t>
      </w:r>
    </w:p>
    <w:p w:rsidR="00883A08" w:rsidRPr="00C91844" w:rsidRDefault="00883A08" w:rsidP="00C91844">
      <w:pPr>
        <w:pStyle w:val="cdt4ke"/>
        <w:spacing w:before="0" w:beforeAutospacing="0" w:after="0" w:afterAutospacing="0"/>
        <w:ind w:firstLine="426"/>
        <w:jc w:val="both"/>
        <w:rPr>
          <w:sz w:val="28"/>
          <w:szCs w:val="28"/>
        </w:rPr>
      </w:pPr>
      <w:r w:rsidRPr="00C91844">
        <w:rPr>
          <w:i/>
          <w:iCs/>
          <w:sz w:val="28"/>
          <w:szCs w:val="28"/>
        </w:rPr>
        <w:t xml:space="preserve">Полезный совет: Не забывайте сохранять все полученные частички девиза после каждого выполненного задания (например, записывайте их куда-либо). </w:t>
      </w:r>
    </w:p>
    <w:p w:rsidR="00727386" w:rsidRDefault="00F74386" w:rsidP="00C91844">
      <w:pPr>
        <w:pStyle w:val="cdt4ke"/>
        <w:spacing w:before="0" w:beforeAutospacing="0" w:after="0" w:afterAutospacing="0"/>
        <w:jc w:val="both"/>
        <w:rPr>
          <w:b/>
          <w:sz w:val="28"/>
          <w:szCs w:val="28"/>
        </w:rPr>
      </w:pPr>
      <w:r>
        <w:fldChar w:fldCharType="begin"/>
      </w:r>
      <w:r w:rsidR="00D64654">
        <w:instrText>HYPERLINK "https://sites.google.com/view/neznaika-2020/%D0%BC%D0%B0%D1%81%D1%82%D0%B5%D1%80%D1%81%D0%BA%D0%B0%D1%8F-%D0%B2%D0%B8%D0%BD%D1%82%D0%B8%D0%BA%D0%B0-%D0%B8-%D1%88%D0%BF%D1%83%D0%BD%D1%82%D0%B8%D0%BA%D0%B0"</w:instrText>
      </w:r>
      <w:r>
        <w:fldChar w:fldCharType="separate"/>
      </w:r>
    </w:p>
    <w:p w:rsidR="00727386" w:rsidRDefault="00727386" w:rsidP="00C91844">
      <w:pPr>
        <w:pStyle w:val="cdt4ke"/>
        <w:spacing w:before="0" w:beforeAutospacing="0" w:after="0" w:afterAutospacing="0"/>
        <w:jc w:val="both"/>
        <w:rPr>
          <w:b/>
          <w:sz w:val="28"/>
          <w:szCs w:val="28"/>
        </w:rPr>
      </w:pPr>
    </w:p>
    <w:p w:rsidR="00727386" w:rsidRDefault="00727386" w:rsidP="00C91844">
      <w:pPr>
        <w:pStyle w:val="cdt4ke"/>
        <w:spacing w:before="0" w:beforeAutospacing="0" w:after="0" w:afterAutospacing="0"/>
        <w:jc w:val="both"/>
        <w:rPr>
          <w:b/>
          <w:sz w:val="28"/>
          <w:szCs w:val="28"/>
        </w:rPr>
      </w:pPr>
    </w:p>
    <w:p w:rsidR="00727386" w:rsidRDefault="00727386" w:rsidP="00C91844">
      <w:pPr>
        <w:pStyle w:val="cdt4ke"/>
        <w:spacing w:before="0" w:beforeAutospacing="0" w:after="0" w:afterAutospacing="0"/>
        <w:jc w:val="both"/>
        <w:rPr>
          <w:b/>
          <w:sz w:val="28"/>
          <w:szCs w:val="28"/>
        </w:rPr>
      </w:pPr>
    </w:p>
    <w:p w:rsidR="00727386" w:rsidRDefault="00727386" w:rsidP="00C91844">
      <w:pPr>
        <w:pStyle w:val="cdt4ke"/>
        <w:spacing w:before="0" w:beforeAutospacing="0" w:after="0" w:afterAutospacing="0"/>
        <w:jc w:val="both"/>
        <w:rPr>
          <w:b/>
          <w:sz w:val="28"/>
          <w:szCs w:val="28"/>
        </w:rPr>
      </w:pPr>
    </w:p>
    <w:p w:rsidR="00727386" w:rsidRDefault="00727386" w:rsidP="00C91844">
      <w:pPr>
        <w:pStyle w:val="cdt4ke"/>
        <w:spacing w:before="0" w:beforeAutospacing="0" w:after="0" w:afterAutospacing="0"/>
        <w:jc w:val="both"/>
        <w:rPr>
          <w:b/>
          <w:sz w:val="28"/>
          <w:szCs w:val="28"/>
        </w:rPr>
      </w:pPr>
    </w:p>
    <w:p w:rsidR="00727386" w:rsidRDefault="00727386" w:rsidP="00C91844">
      <w:pPr>
        <w:pStyle w:val="cdt4ke"/>
        <w:spacing w:before="0" w:beforeAutospacing="0" w:after="0" w:afterAutospacing="0"/>
        <w:jc w:val="both"/>
        <w:rPr>
          <w:b/>
          <w:sz w:val="28"/>
          <w:szCs w:val="28"/>
        </w:rPr>
      </w:pPr>
    </w:p>
    <w:p w:rsidR="00CC3888" w:rsidRPr="00C91844" w:rsidRDefault="00CC3888" w:rsidP="00C91844">
      <w:pPr>
        <w:pStyle w:val="cdt4ke"/>
        <w:spacing w:before="0" w:beforeAutospacing="0" w:after="0" w:afterAutospacing="0"/>
        <w:jc w:val="both"/>
        <w:rPr>
          <w:b/>
          <w:sz w:val="28"/>
          <w:szCs w:val="28"/>
        </w:rPr>
      </w:pPr>
      <w:r w:rsidRPr="00C91844">
        <w:rPr>
          <w:b/>
          <w:sz w:val="28"/>
          <w:szCs w:val="28"/>
        </w:rPr>
        <w:lastRenderedPageBreak/>
        <w:t xml:space="preserve">Винтика и </w:t>
      </w:r>
      <w:proofErr w:type="spellStart"/>
      <w:r w:rsidRPr="00C91844">
        <w:rPr>
          <w:b/>
          <w:sz w:val="28"/>
          <w:szCs w:val="28"/>
        </w:rPr>
        <w:t>Шпунтика</w:t>
      </w:r>
      <w:proofErr w:type="spellEnd"/>
      <w:r w:rsidR="00F74386">
        <w:fldChar w:fldCharType="end"/>
      </w:r>
      <w:r w:rsidRPr="00C91844">
        <w:rPr>
          <w:b/>
          <w:sz w:val="28"/>
          <w:szCs w:val="28"/>
        </w:rPr>
        <w:t xml:space="preserve"> </w:t>
      </w:r>
    </w:p>
    <w:p w:rsidR="00CC3888" w:rsidRPr="00C91844" w:rsidRDefault="00CC3888" w:rsidP="00C91844">
      <w:pPr>
        <w:pStyle w:val="cdt4ke"/>
        <w:spacing w:before="0" w:beforeAutospacing="0" w:after="0" w:afterAutospacing="0"/>
        <w:jc w:val="both"/>
        <w:rPr>
          <w:sz w:val="28"/>
          <w:szCs w:val="28"/>
        </w:rPr>
      </w:pPr>
      <w:r w:rsidRPr="00C91844">
        <w:rPr>
          <w:noProof/>
          <w:sz w:val="28"/>
          <w:szCs w:val="28"/>
        </w:rPr>
        <w:drawing>
          <wp:inline distT="0" distB="0" distL="0" distR="0">
            <wp:extent cx="6131660" cy="1901046"/>
            <wp:effectExtent l="38100" t="57150" r="116740" b="99204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2486" cy="1901302"/>
                    </a:xfrm>
                    <a:prstGeom prst="rect">
                      <a:avLst/>
                    </a:prstGeom>
                    <a:ln w="38100" cap="sq">
                      <a:solidFill>
                        <a:schemeClr val="tx2">
                          <a:lumMod val="75000"/>
                        </a:schemeClr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23747E" w:rsidRPr="00C91844" w:rsidRDefault="0023747E" w:rsidP="00C91844">
      <w:pPr>
        <w:pStyle w:val="cdt4ke"/>
        <w:spacing w:before="204" w:beforeAutospacing="0" w:after="0" w:afterAutospacing="0"/>
        <w:jc w:val="both"/>
        <w:rPr>
          <w:sz w:val="28"/>
          <w:szCs w:val="28"/>
        </w:rPr>
      </w:pPr>
      <w:r w:rsidRPr="00C91844">
        <w:rPr>
          <w:sz w:val="28"/>
          <w:szCs w:val="28"/>
        </w:rPr>
        <w:t>Задание «Найди пару»</w:t>
      </w:r>
    </w:p>
    <w:p w:rsidR="0023747E" w:rsidRPr="00C91844" w:rsidRDefault="0023747E" w:rsidP="00C91844">
      <w:pPr>
        <w:pStyle w:val="cdt4ke"/>
        <w:spacing w:before="204" w:beforeAutospacing="0" w:after="0" w:afterAutospacing="0"/>
        <w:jc w:val="both"/>
        <w:rPr>
          <w:sz w:val="28"/>
          <w:szCs w:val="28"/>
        </w:rPr>
      </w:pPr>
      <w:r w:rsidRPr="00C91844">
        <w:rPr>
          <w:noProof/>
          <w:sz w:val="28"/>
          <w:szCs w:val="28"/>
        </w:rPr>
        <w:drawing>
          <wp:inline distT="0" distB="0" distL="0" distR="0">
            <wp:extent cx="5544988" cy="3440192"/>
            <wp:effectExtent l="1905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1522" t="4810" r="116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024" cy="34451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747E" w:rsidRPr="00C91844" w:rsidRDefault="0023747E" w:rsidP="00C91844">
      <w:pPr>
        <w:pStyle w:val="cdt4ke"/>
        <w:spacing w:before="204" w:beforeAutospacing="0" w:after="0" w:afterAutospacing="0"/>
        <w:jc w:val="both"/>
        <w:rPr>
          <w:sz w:val="28"/>
          <w:szCs w:val="28"/>
        </w:rPr>
      </w:pPr>
      <w:r w:rsidRPr="00C91844">
        <w:rPr>
          <w:b/>
          <w:sz w:val="28"/>
          <w:szCs w:val="28"/>
        </w:rPr>
        <w:t>Обратная связь</w:t>
      </w:r>
      <w:r w:rsidRPr="00C91844">
        <w:rPr>
          <w:sz w:val="28"/>
          <w:szCs w:val="28"/>
        </w:rPr>
        <w:t>: Здорово, ты нашел правильное решение. Получай подсказку "ЖДЕТ УСПЕХ!"</w:t>
      </w:r>
    </w:p>
    <w:p w:rsidR="00CC3888" w:rsidRPr="00C91844" w:rsidRDefault="00F74386" w:rsidP="00C91844">
      <w:pPr>
        <w:pStyle w:val="cdt4ke"/>
        <w:spacing w:before="204" w:beforeAutospacing="0" w:after="0" w:afterAutospacing="0"/>
        <w:jc w:val="both"/>
        <w:rPr>
          <w:b/>
          <w:sz w:val="28"/>
          <w:szCs w:val="28"/>
        </w:rPr>
      </w:pPr>
      <w:hyperlink r:id="rId12" w:history="1">
        <w:r w:rsidR="00CC3888" w:rsidRPr="00C91844">
          <w:rPr>
            <w:b/>
            <w:sz w:val="28"/>
            <w:szCs w:val="28"/>
          </w:rPr>
          <w:t>Клуб знатоков "Знайка"</w:t>
        </w:r>
      </w:hyperlink>
    </w:p>
    <w:p w:rsidR="0023747E" w:rsidRPr="00C91844" w:rsidRDefault="0023747E" w:rsidP="00C91844">
      <w:pPr>
        <w:pStyle w:val="cdt4ke"/>
        <w:spacing w:before="204" w:beforeAutospacing="0" w:after="0" w:afterAutospacing="0"/>
        <w:jc w:val="both"/>
        <w:rPr>
          <w:b/>
          <w:sz w:val="28"/>
          <w:szCs w:val="28"/>
        </w:rPr>
      </w:pPr>
      <w:r w:rsidRPr="00C91844">
        <w:rPr>
          <w:b/>
          <w:noProof/>
          <w:sz w:val="28"/>
          <w:szCs w:val="28"/>
        </w:rPr>
        <w:drawing>
          <wp:inline distT="0" distB="0" distL="0" distR="0">
            <wp:extent cx="6029960" cy="1665299"/>
            <wp:effectExtent l="38100" t="57150" r="123190" b="87301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960" cy="166529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27386" w:rsidRDefault="00727386" w:rsidP="00C91844">
      <w:pPr>
        <w:pStyle w:val="cdt4ke"/>
        <w:spacing w:before="204" w:beforeAutospacing="0" w:after="0" w:afterAutospacing="0"/>
        <w:jc w:val="both"/>
      </w:pPr>
    </w:p>
    <w:p w:rsidR="00727386" w:rsidRDefault="00727386" w:rsidP="00C91844">
      <w:pPr>
        <w:pStyle w:val="cdt4ke"/>
        <w:spacing w:before="204" w:beforeAutospacing="0" w:after="0" w:afterAutospacing="0"/>
        <w:jc w:val="both"/>
      </w:pPr>
    </w:p>
    <w:p w:rsidR="00CC3888" w:rsidRPr="00C91844" w:rsidRDefault="00F74386" w:rsidP="00C91844">
      <w:pPr>
        <w:pStyle w:val="cdt4ke"/>
        <w:spacing w:before="204" w:beforeAutospacing="0" w:after="0" w:afterAutospacing="0"/>
        <w:jc w:val="both"/>
        <w:rPr>
          <w:b/>
          <w:sz w:val="28"/>
          <w:szCs w:val="28"/>
        </w:rPr>
      </w:pPr>
      <w:hyperlink r:id="rId14" w:history="1">
        <w:r w:rsidR="00CC3888" w:rsidRPr="00C91844">
          <w:rPr>
            <w:b/>
            <w:sz w:val="28"/>
            <w:szCs w:val="28"/>
          </w:rPr>
          <w:t>Художественная галерея Тюбика</w:t>
        </w:r>
      </w:hyperlink>
    </w:p>
    <w:p w:rsidR="0023747E" w:rsidRPr="00C91844" w:rsidRDefault="00883A08" w:rsidP="00C91844">
      <w:pPr>
        <w:pStyle w:val="cdt4ke"/>
        <w:spacing w:before="204" w:beforeAutospacing="0" w:after="0" w:afterAutospacing="0"/>
        <w:jc w:val="both"/>
        <w:rPr>
          <w:b/>
          <w:sz w:val="28"/>
          <w:szCs w:val="28"/>
        </w:rPr>
      </w:pPr>
      <w:r w:rsidRPr="00C91844">
        <w:rPr>
          <w:b/>
          <w:noProof/>
          <w:sz w:val="28"/>
          <w:szCs w:val="28"/>
        </w:rPr>
        <w:drawing>
          <wp:inline distT="0" distB="0" distL="0" distR="0">
            <wp:extent cx="5865346" cy="2260456"/>
            <wp:effectExtent l="38100" t="57150" r="116354" b="101744"/>
            <wp:docPr id="1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r="27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5346" cy="2260456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C91844" w:rsidRPr="00C91844" w:rsidRDefault="00C91844" w:rsidP="00C91844">
      <w:pPr>
        <w:pStyle w:val="cdt4ke"/>
        <w:spacing w:before="204" w:beforeAutospacing="0" w:after="0" w:afterAutospacing="0"/>
        <w:jc w:val="both"/>
        <w:rPr>
          <w:sz w:val="28"/>
          <w:szCs w:val="28"/>
        </w:rPr>
      </w:pPr>
      <w:r w:rsidRPr="00C91844">
        <w:rPr>
          <w:sz w:val="28"/>
          <w:szCs w:val="28"/>
        </w:rPr>
        <w:t>Задание «Найди пару»</w:t>
      </w:r>
    </w:p>
    <w:p w:rsidR="00C91844" w:rsidRPr="00C91844" w:rsidRDefault="00A13699" w:rsidP="00C91844">
      <w:pPr>
        <w:pStyle w:val="cdt4ke"/>
        <w:spacing w:before="204" w:beforeAutospacing="0" w:after="0" w:afterAutospacing="0"/>
        <w:jc w:val="both"/>
        <w:rPr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39370</wp:posOffset>
            </wp:positionH>
            <wp:positionV relativeFrom="paragraph">
              <wp:posOffset>5715</wp:posOffset>
            </wp:positionV>
            <wp:extent cx="4970145" cy="3329305"/>
            <wp:effectExtent l="19050" t="0" r="1905" b="0"/>
            <wp:wrapSquare wrapText="bothSides"/>
            <wp:docPr id="12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6696" t="4850" r="52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0145" cy="3329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91844" w:rsidRPr="00C91844">
        <w:rPr>
          <w:b/>
          <w:sz w:val="28"/>
          <w:szCs w:val="28"/>
        </w:rPr>
        <w:br w:type="textWrapping" w:clear="all"/>
        <w:t xml:space="preserve">Обратная связь: </w:t>
      </w:r>
      <w:r w:rsidR="00C91844" w:rsidRPr="00C91844">
        <w:rPr>
          <w:sz w:val="28"/>
          <w:szCs w:val="28"/>
        </w:rPr>
        <w:t>Здорово, ты успешно справился с заданием. Получай еще одну частичку девиза. "СОЛНЕЧНЫЙ ГОРОД".</w:t>
      </w:r>
    </w:p>
    <w:p w:rsidR="00CC3888" w:rsidRPr="00C91844" w:rsidRDefault="00F74386" w:rsidP="00C91844">
      <w:pPr>
        <w:pStyle w:val="cdt4ke"/>
        <w:spacing w:before="204" w:beforeAutospacing="0" w:after="0" w:afterAutospacing="0"/>
        <w:jc w:val="both"/>
        <w:rPr>
          <w:b/>
          <w:sz w:val="28"/>
          <w:szCs w:val="28"/>
        </w:rPr>
      </w:pPr>
      <w:hyperlink r:id="rId17" w:history="1">
        <w:r w:rsidR="00CC3888" w:rsidRPr="00C91844">
          <w:rPr>
            <w:b/>
            <w:sz w:val="28"/>
            <w:szCs w:val="28"/>
          </w:rPr>
          <w:t>Лаборатория профессора Звездочкина</w:t>
        </w:r>
      </w:hyperlink>
    </w:p>
    <w:p w:rsidR="009B55A2" w:rsidRPr="00C91844" w:rsidRDefault="00C91844" w:rsidP="00C91844">
      <w:pPr>
        <w:pStyle w:val="cdt4ke"/>
        <w:spacing w:before="204" w:beforeAutospacing="0" w:after="0" w:afterAutospacing="0"/>
        <w:jc w:val="both"/>
        <w:rPr>
          <w:sz w:val="28"/>
          <w:szCs w:val="28"/>
        </w:rPr>
      </w:pPr>
      <w:r w:rsidRPr="00C91844">
        <w:rPr>
          <w:noProof/>
          <w:sz w:val="28"/>
          <w:szCs w:val="28"/>
        </w:rPr>
        <w:drawing>
          <wp:inline distT="0" distB="0" distL="0" distR="0">
            <wp:extent cx="5546483" cy="2125333"/>
            <wp:effectExtent l="38100" t="57150" r="111367" b="103517"/>
            <wp:docPr id="14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t="4123" b="45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9937" cy="213048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B55A2" w:rsidRPr="00C91844" w:rsidRDefault="00C91844" w:rsidP="00C91844">
      <w:pPr>
        <w:pStyle w:val="cdt4ke"/>
        <w:spacing w:before="204" w:beforeAutospacing="0" w:after="0" w:afterAutospacing="0"/>
        <w:jc w:val="both"/>
        <w:rPr>
          <w:sz w:val="28"/>
          <w:szCs w:val="28"/>
        </w:rPr>
      </w:pPr>
      <w:r w:rsidRPr="00C91844">
        <w:rPr>
          <w:sz w:val="28"/>
          <w:szCs w:val="28"/>
        </w:rPr>
        <w:lastRenderedPageBreak/>
        <w:t>Задание «Восстанови текст»</w:t>
      </w:r>
    </w:p>
    <w:p w:rsidR="00C91844" w:rsidRPr="00C91844" w:rsidRDefault="00C91844" w:rsidP="00C91844">
      <w:pPr>
        <w:pStyle w:val="cdt4ke"/>
        <w:spacing w:before="204" w:beforeAutospacing="0" w:after="0" w:afterAutospacing="0"/>
        <w:jc w:val="both"/>
        <w:rPr>
          <w:sz w:val="28"/>
          <w:szCs w:val="28"/>
        </w:rPr>
      </w:pPr>
      <w:r w:rsidRPr="00C91844">
        <w:rPr>
          <w:noProof/>
          <w:sz w:val="28"/>
          <w:szCs w:val="28"/>
        </w:rPr>
        <w:drawing>
          <wp:inline distT="0" distB="0" distL="0" distR="0">
            <wp:extent cx="5553614" cy="2733102"/>
            <wp:effectExtent l="19050" t="0" r="8986" b="0"/>
            <wp:docPr id="15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5600" cy="2734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3A08" w:rsidRPr="00C91844" w:rsidRDefault="00DA1B3A" w:rsidP="000608AE">
      <w:pPr>
        <w:pStyle w:val="cdt4ke"/>
        <w:spacing w:before="0" w:beforeAutospacing="0" w:after="0" w:afterAutospacing="0"/>
        <w:ind w:firstLine="426"/>
        <w:jc w:val="both"/>
        <w:rPr>
          <w:sz w:val="28"/>
          <w:szCs w:val="28"/>
        </w:rPr>
      </w:pPr>
      <w:r w:rsidRPr="00C91844">
        <w:rPr>
          <w:sz w:val="28"/>
          <w:szCs w:val="28"/>
        </w:rPr>
        <w:t>Полученный девиз заносится в итоговую форму, которая автоматически отправляется организатору квеста</w:t>
      </w:r>
      <w:r w:rsidR="00883A08" w:rsidRPr="00C91844">
        <w:rPr>
          <w:sz w:val="28"/>
          <w:szCs w:val="28"/>
        </w:rPr>
        <w:t xml:space="preserve"> (приложение 1)</w:t>
      </w:r>
      <w:r w:rsidRPr="00C91844">
        <w:rPr>
          <w:sz w:val="28"/>
          <w:szCs w:val="28"/>
        </w:rPr>
        <w:t xml:space="preserve">. </w:t>
      </w:r>
    </w:p>
    <w:p w:rsidR="00DA1B3A" w:rsidRPr="00C91844" w:rsidRDefault="00DA1B3A" w:rsidP="000608AE">
      <w:pPr>
        <w:pStyle w:val="cdt4ke"/>
        <w:spacing w:before="0" w:beforeAutospacing="0" w:after="0" w:afterAutospacing="0"/>
        <w:ind w:firstLine="426"/>
        <w:jc w:val="both"/>
        <w:rPr>
          <w:sz w:val="28"/>
          <w:szCs w:val="28"/>
        </w:rPr>
      </w:pPr>
      <w:r w:rsidRPr="00C91844">
        <w:rPr>
          <w:sz w:val="28"/>
          <w:szCs w:val="28"/>
        </w:rPr>
        <w:t xml:space="preserve">Кроме девиза итоговая форма содержит  рефлексивный компонент «Ваши  впечатления от квеста» с выбором ответов. </w:t>
      </w:r>
      <w:r w:rsidR="00883A08" w:rsidRPr="00C91844">
        <w:rPr>
          <w:sz w:val="28"/>
          <w:szCs w:val="28"/>
        </w:rPr>
        <w:t xml:space="preserve">Всего в </w:t>
      </w:r>
      <w:proofErr w:type="spellStart"/>
      <w:r w:rsidR="00883A08" w:rsidRPr="00C91844">
        <w:rPr>
          <w:sz w:val="28"/>
          <w:szCs w:val="28"/>
        </w:rPr>
        <w:t>квесте</w:t>
      </w:r>
      <w:proofErr w:type="spellEnd"/>
      <w:r w:rsidR="00883A08" w:rsidRPr="00C91844">
        <w:rPr>
          <w:sz w:val="28"/>
          <w:szCs w:val="28"/>
        </w:rPr>
        <w:t xml:space="preserve"> приняло участие 35 семей</w:t>
      </w:r>
      <w:r w:rsidRPr="00C91844">
        <w:rPr>
          <w:sz w:val="28"/>
          <w:szCs w:val="28"/>
        </w:rPr>
        <w:t xml:space="preserve">. Анализ рефлексивных отзывов был следующий: очень интересно - 65%, увлекательно-57%, познавательно-60%, с удовольствием приму участие в подобном </w:t>
      </w:r>
      <w:proofErr w:type="spellStart"/>
      <w:r w:rsidRPr="00C91844">
        <w:rPr>
          <w:sz w:val="28"/>
          <w:szCs w:val="28"/>
        </w:rPr>
        <w:t>квесте</w:t>
      </w:r>
      <w:proofErr w:type="spellEnd"/>
      <w:r w:rsidRPr="00C91844">
        <w:rPr>
          <w:sz w:val="28"/>
          <w:szCs w:val="28"/>
        </w:rPr>
        <w:t xml:space="preserve"> - 60%, спасибо организаторам -68%, скучно – 0%.</w:t>
      </w:r>
    </w:p>
    <w:p w:rsidR="00727386" w:rsidRDefault="00727386" w:rsidP="000608AE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727386" w:rsidRDefault="00727386" w:rsidP="000608AE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b/>
          <w:sz w:val="28"/>
          <w:szCs w:val="28"/>
        </w:rPr>
        <w:sectPr w:rsidR="00727386" w:rsidSect="00727386">
          <w:pgSz w:w="11906" w:h="16838"/>
          <w:pgMar w:top="851" w:right="851" w:bottom="851" w:left="851" w:header="709" w:footer="709" w:gutter="0"/>
          <w:cols w:space="708"/>
          <w:docGrid w:linePitch="360"/>
        </w:sectPr>
      </w:pPr>
    </w:p>
    <w:p w:rsidR="00DA1B3A" w:rsidRPr="00C91844" w:rsidRDefault="00727386" w:rsidP="000608AE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5033645</wp:posOffset>
            </wp:positionH>
            <wp:positionV relativeFrom="paragraph">
              <wp:posOffset>-1270</wp:posOffset>
            </wp:positionV>
            <wp:extent cx="1507490" cy="1517650"/>
            <wp:effectExtent l="19050" t="0" r="0" b="0"/>
            <wp:wrapThrough wrapText="bothSides">
              <wp:wrapPolygon edited="0">
                <wp:start x="-273" y="0"/>
                <wp:lineTo x="-273" y="21419"/>
                <wp:lineTo x="21564" y="21419"/>
                <wp:lineTo x="21564" y="0"/>
                <wp:lineTo x="-273" y="0"/>
              </wp:wrapPolygon>
            </wp:wrapThrough>
            <wp:docPr id="1" name="Рисунок 1" descr="https://learningapps.org/qrcode.php?id=pnmq5ybh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learningapps.org/qrcode.php?id=pnmq5ybh220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1507490" cy="151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A1B3A" w:rsidRPr="00C91844">
        <w:rPr>
          <w:rFonts w:ascii="Times New Roman" w:eastAsia="Times New Roman" w:hAnsi="Times New Roman" w:cs="Times New Roman"/>
          <w:b/>
          <w:sz w:val="28"/>
          <w:szCs w:val="28"/>
        </w:rPr>
        <w:t>Интерактивная игра «Новые встречи со старыми друзьями»</w:t>
      </w:r>
      <w:r w:rsidR="00DA1B3A" w:rsidRPr="00C91844">
        <w:rPr>
          <w:rFonts w:ascii="Times New Roman" w:eastAsia="Times New Roman" w:hAnsi="Times New Roman" w:cs="Times New Roman"/>
          <w:sz w:val="28"/>
          <w:szCs w:val="28"/>
        </w:rPr>
        <w:t xml:space="preserve"> была создана с помощью сервиса learningapps.org с использованием шаблона «Сетка приложений». Данная игра погружает </w:t>
      </w:r>
      <w:r w:rsidR="007868F3" w:rsidRPr="00C91844">
        <w:rPr>
          <w:rFonts w:ascii="Times New Roman" w:eastAsia="Times New Roman" w:hAnsi="Times New Roman" w:cs="Times New Roman"/>
          <w:sz w:val="28"/>
          <w:szCs w:val="28"/>
        </w:rPr>
        <w:t>участников</w:t>
      </w:r>
      <w:r w:rsidR="00DA1B3A" w:rsidRPr="00C91844">
        <w:rPr>
          <w:rFonts w:ascii="Times New Roman" w:eastAsia="Times New Roman" w:hAnsi="Times New Roman" w:cs="Times New Roman"/>
          <w:sz w:val="28"/>
          <w:szCs w:val="28"/>
        </w:rPr>
        <w:t xml:space="preserve"> в мир творчества Эдуарда Успенского. </w:t>
      </w:r>
    </w:p>
    <w:p w:rsidR="007868F3" w:rsidRDefault="007868F3" w:rsidP="000608AE">
      <w:pPr>
        <w:spacing w:after="0" w:line="240" w:lineRule="auto"/>
        <w:ind w:firstLine="426"/>
      </w:pPr>
      <w:r w:rsidRPr="00C91844">
        <w:rPr>
          <w:rFonts w:ascii="Times New Roman" w:eastAsia="Times New Roman" w:hAnsi="Times New Roman" w:cs="Times New Roman"/>
          <w:sz w:val="28"/>
          <w:szCs w:val="28"/>
        </w:rPr>
        <w:t xml:space="preserve">Ссылка на игру </w:t>
      </w:r>
      <w:hyperlink r:id="rId21" w:history="1">
        <w:r w:rsidRPr="00C91844">
          <w:rPr>
            <w:rFonts w:ascii="Times New Roman" w:hAnsi="Times New Roman" w:cs="Times New Roman"/>
            <w:sz w:val="28"/>
            <w:szCs w:val="28"/>
          </w:rPr>
          <w:t>https://learningapps.org/display?v=pnmq5ybh220</w:t>
        </w:r>
      </w:hyperlink>
    </w:p>
    <w:p w:rsidR="00727386" w:rsidRDefault="00727386" w:rsidP="000608AE">
      <w:pPr>
        <w:spacing w:after="0" w:line="240" w:lineRule="auto"/>
        <w:ind w:firstLine="426"/>
        <w:rPr>
          <w:rFonts w:ascii="Times New Roman" w:hAnsi="Times New Roman" w:cs="Times New Roman"/>
          <w:sz w:val="28"/>
          <w:szCs w:val="28"/>
        </w:rPr>
      </w:pPr>
    </w:p>
    <w:p w:rsidR="007868F3" w:rsidRPr="00C91844" w:rsidRDefault="000608AE" w:rsidP="00C91844">
      <w:pPr>
        <w:spacing w:before="120" w:after="12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116840</wp:posOffset>
            </wp:positionH>
            <wp:positionV relativeFrom="paragraph">
              <wp:posOffset>124460</wp:posOffset>
            </wp:positionV>
            <wp:extent cx="5889625" cy="3329305"/>
            <wp:effectExtent l="19050" t="0" r="0" b="0"/>
            <wp:wrapThrough wrapText="bothSides">
              <wp:wrapPolygon edited="0">
                <wp:start x="-70" y="0"/>
                <wp:lineTo x="-70" y="21505"/>
                <wp:lineTo x="21588" y="21505"/>
                <wp:lineTo x="21588" y="0"/>
                <wp:lineTo x="-70" y="0"/>
              </wp:wrapPolygon>
            </wp:wrapThrough>
            <wp:docPr id="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9647" t="24524" r="11907" b="166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9625" cy="3329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608AE" w:rsidRPr="000608AE" w:rsidRDefault="00DA1B3A" w:rsidP="00C91844">
      <w:pPr>
        <w:spacing w:before="120" w:after="120" w:line="240" w:lineRule="auto"/>
        <w:ind w:firstLine="426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0608AE">
        <w:rPr>
          <w:rFonts w:ascii="Times New Roman" w:eastAsia="Times New Roman" w:hAnsi="Times New Roman" w:cs="Times New Roman"/>
          <w:b/>
          <w:sz w:val="28"/>
          <w:szCs w:val="28"/>
        </w:rPr>
        <w:t xml:space="preserve">Введение (погружение) в игру </w:t>
      </w:r>
    </w:p>
    <w:p w:rsidR="000608AE" w:rsidRDefault="00DA1B3A" w:rsidP="00A1369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91844">
        <w:rPr>
          <w:rFonts w:ascii="Times New Roman" w:eastAsia="Times New Roman" w:hAnsi="Times New Roman" w:cs="Times New Roman"/>
          <w:sz w:val="28"/>
          <w:szCs w:val="28"/>
        </w:rPr>
        <w:t xml:space="preserve">Книги Эдуарда Успенского любят все – и взрослые и дети. Крокодил Гена, Шапокляк, </w:t>
      </w:r>
      <w:proofErr w:type="spellStart"/>
      <w:r w:rsidRPr="00C91844">
        <w:rPr>
          <w:rFonts w:ascii="Times New Roman" w:eastAsia="Times New Roman" w:hAnsi="Times New Roman" w:cs="Times New Roman"/>
          <w:sz w:val="28"/>
          <w:szCs w:val="28"/>
        </w:rPr>
        <w:t>Чебурашка</w:t>
      </w:r>
      <w:proofErr w:type="spellEnd"/>
      <w:r w:rsidRPr="00C91844">
        <w:rPr>
          <w:rFonts w:ascii="Times New Roman" w:eastAsia="Times New Roman" w:hAnsi="Times New Roman" w:cs="Times New Roman"/>
          <w:sz w:val="28"/>
          <w:szCs w:val="28"/>
        </w:rPr>
        <w:t xml:space="preserve">, дядя Фёдор и кот </w:t>
      </w:r>
      <w:proofErr w:type="spellStart"/>
      <w:r w:rsidRPr="00C91844">
        <w:rPr>
          <w:rFonts w:ascii="Times New Roman" w:eastAsia="Times New Roman" w:hAnsi="Times New Roman" w:cs="Times New Roman"/>
          <w:sz w:val="28"/>
          <w:szCs w:val="28"/>
        </w:rPr>
        <w:t>Матроскин</w:t>
      </w:r>
      <w:proofErr w:type="spellEnd"/>
      <w:r w:rsidRPr="00C91844">
        <w:rPr>
          <w:rFonts w:ascii="Times New Roman" w:eastAsia="Times New Roman" w:hAnsi="Times New Roman" w:cs="Times New Roman"/>
          <w:sz w:val="28"/>
          <w:szCs w:val="28"/>
        </w:rPr>
        <w:t xml:space="preserve"> заставляют смеяться и переживать одновременно.</w:t>
      </w:r>
    </w:p>
    <w:p w:rsidR="00DA1B3A" w:rsidRPr="00C91844" w:rsidRDefault="00DA1B3A" w:rsidP="00A1369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91844">
        <w:rPr>
          <w:rFonts w:ascii="Times New Roman" w:eastAsia="Times New Roman" w:hAnsi="Times New Roman" w:cs="Times New Roman"/>
          <w:sz w:val="28"/>
          <w:szCs w:val="28"/>
        </w:rPr>
        <w:t>А вы хорошо знаете эти сказки? Вот сейчас мы это и проверим.</w:t>
      </w:r>
      <w:r w:rsidRPr="00C91844">
        <w:rPr>
          <w:rFonts w:ascii="Times New Roman" w:eastAsia="Times New Roman" w:hAnsi="Times New Roman" w:cs="Times New Roman"/>
          <w:sz w:val="28"/>
          <w:szCs w:val="28"/>
        </w:rPr>
        <w:br/>
        <w:t>Вам необходимо выполнить 4 задания. За правильное выполнение каждого будете получать буквы. Запоминайте их или лучше записывайте. Из полученных букв вы легко соберете слово. В этом слове зашифровано имя одного из героев произведений Э.Успенского.</w:t>
      </w:r>
      <w:r w:rsidR="007868F3" w:rsidRPr="00C9184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C91844">
        <w:rPr>
          <w:rFonts w:ascii="Times New Roman" w:eastAsia="Times New Roman" w:hAnsi="Times New Roman" w:cs="Times New Roman"/>
          <w:sz w:val="28"/>
          <w:szCs w:val="28"/>
        </w:rPr>
        <w:t>Не забудьте составленное слово отправить в сообщение группы Дома детского творчества.</w:t>
      </w:r>
    </w:p>
    <w:p w:rsidR="00DA1B3A" w:rsidRPr="00C91844" w:rsidRDefault="00DA1B3A" w:rsidP="00A13699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608AE">
        <w:rPr>
          <w:rFonts w:ascii="Times New Roman" w:eastAsia="Times New Roman" w:hAnsi="Times New Roman" w:cs="Times New Roman"/>
          <w:b/>
          <w:sz w:val="28"/>
          <w:szCs w:val="28"/>
        </w:rPr>
        <w:t>1 задание «Викторина</w:t>
      </w:r>
      <w:r w:rsidRPr="00C91844">
        <w:rPr>
          <w:rFonts w:ascii="Times New Roman" w:eastAsia="Times New Roman" w:hAnsi="Times New Roman" w:cs="Times New Roman"/>
          <w:sz w:val="28"/>
          <w:szCs w:val="28"/>
        </w:rPr>
        <w:t xml:space="preserve">» </w:t>
      </w:r>
      <w:r w:rsidR="007A7DBE" w:rsidRPr="00C91844">
        <w:rPr>
          <w:rFonts w:ascii="Times New Roman" w:eastAsia="Times New Roman" w:hAnsi="Times New Roman" w:cs="Times New Roman"/>
          <w:sz w:val="28"/>
          <w:szCs w:val="28"/>
        </w:rPr>
        <w:t>созда</w:t>
      </w:r>
      <w:r w:rsidRPr="00C91844">
        <w:rPr>
          <w:rFonts w:ascii="Times New Roman" w:eastAsia="Times New Roman" w:hAnsi="Times New Roman" w:cs="Times New Roman"/>
          <w:sz w:val="28"/>
          <w:szCs w:val="28"/>
        </w:rPr>
        <w:t>но с помощью шаблона «Викторина с выбором правильного ответа»</w:t>
      </w:r>
      <w:r w:rsidR="00ED35FE" w:rsidRPr="00C91844">
        <w:rPr>
          <w:rFonts w:ascii="Times New Roman" w:eastAsia="Times New Roman" w:hAnsi="Times New Roman" w:cs="Times New Roman"/>
          <w:sz w:val="28"/>
          <w:szCs w:val="28"/>
        </w:rPr>
        <w:t xml:space="preserve"> и содержит 11 вопросов.</w:t>
      </w:r>
    </w:p>
    <w:p w:rsidR="00DA1B3A" w:rsidRPr="00C91844" w:rsidRDefault="00DA1B3A" w:rsidP="00A1369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91844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948437" cy="1582089"/>
            <wp:effectExtent l="19050" t="0" r="4313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0974" cy="15888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D35FE" w:rsidRPr="00C91844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957063" cy="1555751"/>
            <wp:effectExtent l="19050" t="0" r="0" b="0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4891" cy="1559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56D" w:rsidRPr="00C91844" w:rsidRDefault="00BE456D" w:rsidP="000608AE">
      <w:pPr>
        <w:spacing w:after="0" w:line="240" w:lineRule="auto"/>
        <w:outlineLvl w:val="2"/>
        <w:rPr>
          <w:rFonts w:ascii="Times New Roman" w:eastAsia="Times New Roman" w:hAnsi="Times New Roman" w:cs="Times New Roman"/>
          <w:sz w:val="28"/>
          <w:szCs w:val="28"/>
        </w:rPr>
      </w:pPr>
      <w:r w:rsidRPr="00C91844">
        <w:rPr>
          <w:rFonts w:ascii="Times New Roman" w:eastAsia="Times New Roman" w:hAnsi="Times New Roman" w:cs="Times New Roman"/>
          <w:b/>
          <w:sz w:val="28"/>
          <w:szCs w:val="28"/>
        </w:rPr>
        <w:t>Обратная связь:</w:t>
      </w:r>
      <w:r w:rsidRPr="00C91844">
        <w:rPr>
          <w:rFonts w:ascii="Times New Roman" w:eastAsia="Times New Roman" w:hAnsi="Times New Roman" w:cs="Times New Roman"/>
          <w:sz w:val="28"/>
          <w:szCs w:val="28"/>
        </w:rPr>
        <w:t xml:space="preserve"> Молодец, ты внимательно читаешь книги. Получай букву для кодового слова "А".</w:t>
      </w:r>
    </w:p>
    <w:p w:rsidR="00DA1B3A" w:rsidRPr="00C91844" w:rsidRDefault="00DA1B3A" w:rsidP="000608A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91844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2 задание «Угадай»</w:t>
      </w:r>
      <w:r w:rsidR="007A7DBE" w:rsidRPr="00C91844">
        <w:rPr>
          <w:rFonts w:ascii="Times New Roman" w:eastAsia="Times New Roman" w:hAnsi="Times New Roman" w:cs="Times New Roman"/>
          <w:sz w:val="28"/>
          <w:szCs w:val="28"/>
        </w:rPr>
        <w:t xml:space="preserve"> созда</w:t>
      </w:r>
      <w:r w:rsidRPr="00C91844">
        <w:rPr>
          <w:rFonts w:ascii="Times New Roman" w:eastAsia="Times New Roman" w:hAnsi="Times New Roman" w:cs="Times New Roman"/>
          <w:sz w:val="28"/>
          <w:szCs w:val="28"/>
        </w:rPr>
        <w:t>но с помощью шаблона  «Угадывание слов»</w:t>
      </w:r>
      <w:r w:rsidR="007868F3" w:rsidRPr="00C91844">
        <w:rPr>
          <w:rFonts w:ascii="Times New Roman" w:eastAsia="Times New Roman" w:hAnsi="Times New Roman" w:cs="Times New Roman"/>
          <w:sz w:val="28"/>
          <w:szCs w:val="28"/>
        </w:rPr>
        <w:t xml:space="preserve"> и содержит </w:t>
      </w:r>
      <w:r w:rsidR="00BE456D" w:rsidRPr="00C91844">
        <w:rPr>
          <w:rFonts w:ascii="Times New Roman" w:eastAsia="Times New Roman" w:hAnsi="Times New Roman" w:cs="Times New Roman"/>
          <w:sz w:val="28"/>
          <w:szCs w:val="28"/>
        </w:rPr>
        <w:t xml:space="preserve"> 7 вопросов.</w:t>
      </w:r>
    </w:p>
    <w:p w:rsidR="007A7DBE" w:rsidRPr="00C91844" w:rsidRDefault="007A7DBE" w:rsidP="00C91844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91844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064300" cy="1785668"/>
            <wp:effectExtent l="19050" t="0" r="275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3311" r="27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5406" cy="17863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608AE" w:rsidRPr="00C91844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155471" cy="1756660"/>
            <wp:effectExtent l="19050" t="0" r="6829" b="0"/>
            <wp:docPr id="17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3305" cy="17610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56D" w:rsidRPr="00C91844" w:rsidRDefault="00BE456D" w:rsidP="00C91844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91844">
        <w:rPr>
          <w:rFonts w:ascii="Times New Roman" w:eastAsia="Times New Roman" w:hAnsi="Times New Roman" w:cs="Times New Roman"/>
          <w:b/>
          <w:sz w:val="28"/>
          <w:szCs w:val="28"/>
        </w:rPr>
        <w:t>Обратная связь:</w:t>
      </w:r>
      <w:r w:rsidRPr="00C91844">
        <w:rPr>
          <w:rFonts w:ascii="Times New Roman" w:eastAsia="Times New Roman" w:hAnsi="Times New Roman" w:cs="Times New Roman"/>
          <w:sz w:val="28"/>
          <w:szCs w:val="28"/>
        </w:rPr>
        <w:t xml:space="preserve"> Молодец, ты вновь успешно справился с заданием!  Получай букву "Д".</w:t>
      </w:r>
    </w:p>
    <w:p w:rsidR="00DA1B3A" w:rsidRPr="00C91844" w:rsidRDefault="00DA1B3A" w:rsidP="00C91844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91844">
        <w:rPr>
          <w:rFonts w:ascii="Times New Roman" w:eastAsia="Times New Roman" w:hAnsi="Times New Roman" w:cs="Times New Roman"/>
          <w:sz w:val="28"/>
          <w:szCs w:val="28"/>
        </w:rPr>
        <w:t xml:space="preserve">3 </w:t>
      </w:r>
      <w:r w:rsidRPr="00C91844">
        <w:rPr>
          <w:rFonts w:ascii="Times New Roman" w:eastAsia="Times New Roman" w:hAnsi="Times New Roman" w:cs="Times New Roman"/>
          <w:b/>
          <w:sz w:val="28"/>
          <w:szCs w:val="28"/>
        </w:rPr>
        <w:t>задание «Разгадай кроссворд</w:t>
      </w:r>
      <w:r w:rsidRPr="00C91844">
        <w:rPr>
          <w:rFonts w:ascii="Times New Roman" w:eastAsia="Times New Roman" w:hAnsi="Times New Roman" w:cs="Times New Roman"/>
          <w:sz w:val="28"/>
          <w:szCs w:val="28"/>
        </w:rPr>
        <w:t>»</w:t>
      </w:r>
      <w:r w:rsidR="007A7DBE" w:rsidRPr="00C91844">
        <w:rPr>
          <w:rFonts w:ascii="Times New Roman" w:eastAsia="Times New Roman" w:hAnsi="Times New Roman" w:cs="Times New Roman"/>
          <w:sz w:val="28"/>
          <w:szCs w:val="28"/>
        </w:rPr>
        <w:t xml:space="preserve"> создано с помощью шаблона  «Кроссворд»</w:t>
      </w:r>
      <w:r w:rsidR="007868F3" w:rsidRPr="00C91844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7A7DBE" w:rsidRPr="00C91844" w:rsidRDefault="007A7DBE" w:rsidP="00C91844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91844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585568" cy="1699403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b="54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6273" cy="16997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56D" w:rsidRPr="00C91844" w:rsidRDefault="00BE456D" w:rsidP="00C91844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91844">
        <w:rPr>
          <w:rFonts w:ascii="Times New Roman" w:eastAsia="Times New Roman" w:hAnsi="Times New Roman" w:cs="Times New Roman"/>
          <w:b/>
          <w:sz w:val="28"/>
          <w:szCs w:val="28"/>
        </w:rPr>
        <w:t>Обратная связь:</w:t>
      </w:r>
      <w:r w:rsidRPr="00C91844">
        <w:rPr>
          <w:rFonts w:ascii="Times New Roman" w:eastAsia="Times New Roman" w:hAnsi="Times New Roman" w:cs="Times New Roman"/>
          <w:sz w:val="28"/>
          <w:szCs w:val="28"/>
        </w:rPr>
        <w:t xml:space="preserve"> Молодец! Ты справился с заданием! Получай букву "И".</w:t>
      </w:r>
    </w:p>
    <w:p w:rsidR="00DA1B3A" w:rsidRPr="000608AE" w:rsidRDefault="00DA1B3A" w:rsidP="00C91844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91844">
        <w:rPr>
          <w:rFonts w:ascii="Times New Roman" w:eastAsia="Times New Roman" w:hAnsi="Times New Roman" w:cs="Times New Roman"/>
          <w:b/>
          <w:sz w:val="28"/>
          <w:szCs w:val="28"/>
        </w:rPr>
        <w:t>4 задание «Собери пазл»</w:t>
      </w:r>
      <w:r w:rsidRPr="00C9184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7868F3" w:rsidRPr="00C91844">
        <w:rPr>
          <w:rFonts w:ascii="Times New Roman" w:eastAsia="Times New Roman" w:hAnsi="Times New Roman" w:cs="Times New Roman"/>
          <w:sz w:val="28"/>
          <w:szCs w:val="28"/>
        </w:rPr>
        <w:t xml:space="preserve"> создано с помощью шаблона  «Собери пазл»,</w:t>
      </w:r>
      <w:r w:rsidR="00BE456D" w:rsidRPr="00C9184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7868F3" w:rsidRPr="000608AE">
        <w:rPr>
          <w:rFonts w:ascii="Times New Roman" w:eastAsia="Times New Roman" w:hAnsi="Times New Roman" w:cs="Times New Roman"/>
          <w:sz w:val="28"/>
          <w:szCs w:val="28"/>
        </w:rPr>
        <w:t>в котором необходимо соотнести героев с произведениями  Эдуарда Успенского.</w:t>
      </w:r>
    </w:p>
    <w:p w:rsidR="007868F3" w:rsidRPr="00C91844" w:rsidRDefault="007868F3" w:rsidP="00C91844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91844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079161" cy="3093447"/>
            <wp:effectExtent l="19050" t="0" r="7189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5122" t="4909" r="3876" b="46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375" cy="30941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56D" w:rsidRPr="00C91844" w:rsidRDefault="00BE456D" w:rsidP="00A1369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91844">
        <w:rPr>
          <w:rFonts w:ascii="Times New Roman" w:hAnsi="Times New Roman" w:cs="Times New Roman"/>
          <w:b/>
          <w:sz w:val="28"/>
          <w:szCs w:val="28"/>
        </w:rPr>
        <w:t>Обратная связь:</w:t>
      </w:r>
      <w:r w:rsidRPr="00C91844">
        <w:rPr>
          <w:rFonts w:ascii="Times New Roman" w:hAnsi="Times New Roman" w:cs="Times New Roman"/>
          <w:sz w:val="28"/>
          <w:szCs w:val="28"/>
        </w:rPr>
        <w:t xml:space="preserve"> Здорово, ты все правильно расставил по местам!  Получай букву "М". </w:t>
      </w:r>
    </w:p>
    <w:p w:rsidR="00727386" w:rsidRPr="00C91844" w:rsidRDefault="00DA1B3A" w:rsidP="0072738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91844">
        <w:rPr>
          <w:rFonts w:ascii="Times New Roman" w:hAnsi="Times New Roman" w:cs="Times New Roman"/>
          <w:sz w:val="28"/>
          <w:szCs w:val="28"/>
        </w:rPr>
        <w:lastRenderedPageBreak/>
        <w:t>По итогам игры дети должны собрать кодово</w:t>
      </w:r>
      <w:r w:rsidR="00BE456D" w:rsidRPr="00C91844">
        <w:rPr>
          <w:rFonts w:ascii="Times New Roman" w:hAnsi="Times New Roman" w:cs="Times New Roman"/>
          <w:sz w:val="28"/>
          <w:szCs w:val="28"/>
        </w:rPr>
        <w:t>е слово из букв, которые получали</w:t>
      </w:r>
      <w:r w:rsidRPr="00C91844">
        <w:rPr>
          <w:rFonts w:ascii="Times New Roman" w:hAnsi="Times New Roman" w:cs="Times New Roman"/>
          <w:sz w:val="28"/>
          <w:szCs w:val="28"/>
        </w:rPr>
        <w:t xml:space="preserve"> за правильное выполнение каждого задания.</w:t>
      </w:r>
      <w:r w:rsidR="00727386" w:rsidRPr="0072738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727386">
        <w:rPr>
          <w:rFonts w:ascii="Times New Roman" w:eastAsia="Times New Roman" w:hAnsi="Times New Roman" w:cs="Times New Roman"/>
          <w:sz w:val="28"/>
          <w:szCs w:val="28"/>
        </w:rPr>
        <w:t>С</w:t>
      </w:r>
      <w:r w:rsidR="00727386" w:rsidRPr="00C91844">
        <w:rPr>
          <w:rFonts w:ascii="Times New Roman" w:eastAsia="Times New Roman" w:hAnsi="Times New Roman" w:cs="Times New Roman"/>
          <w:sz w:val="28"/>
          <w:szCs w:val="28"/>
        </w:rPr>
        <w:t xml:space="preserve">оставленное слово </w:t>
      </w:r>
      <w:r w:rsidR="00727386">
        <w:rPr>
          <w:rFonts w:ascii="Times New Roman" w:eastAsia="Times New Roman" w:hAnsi="Times New Roman" w:cs="Times New Roman"/>
          <w:sz w:val="28"/>
          <w:szCs w:val="28"/>
        </w:rPr>
        <w:t>игроки отправляли</w:t>
      </w:r>
      <w:r w:rsidR="00727386" w:rsidRPr="00C91844">
        <w:rPr>
          <w:rFonts w:ascii="Times New Roman" w:eastAsia="Times New Roman" w:hAnsi="Times New Roman" w:cs="Times New Roman"/>
          <w:sz w:val="28"/>
          <w:szCs w:val="28"/>
        </w:rPr>
        <w:t xml:space="preserve"> в сообщение группы Дома детского творчества.</w:t>
      </w:r>
    </w:p>
    <w:p w:rsidR="009D4B0F" w:rsidRPr="00C91844" w:rsidRDefault="00DA1B3A" w:rsidP="00A13699">
      <w:pPr>
        <w:pStyle w:val="cdt4ke"/>
        <w:spacing w:before="0" w:beforeAutospacing="0" w:after="0" w:afterAutospacing="0"/>
        <w:ind w:firstLine="426"/>
        <w:jc w:val="both"/>
        <w:rPr>
          <w:sz w:val="28"/>
          <w:szCs w:val="28"/>
        </w:rPr>
      </w:pPr>
      <w:r w:rsidRPr="00C91844">
        <w:rPr>
          <w:sz w:val="28"/>
          <w:szCs w:val="28"/>
        </w:rPr>
        <w:t xml:space="preserve">Всего в игре приняло участие </w:t>
      </w:r>
      <w:r w:rsidR="000608AE">
        <w:rPr>
          <w:sz w:val="28"/>
          <w:szCs w:val="28"/>
        </w:rPr>
        <w:t>92 семьи</w:t>
      </w:r>
      <w:r w:rsidRPr="00C91844">
        <w:rPr>
          <w:sz w:val="28"/>
          <w:szCs w:val="28"/>
        </w:rPr>
        <w:t xml:space="preserve">. </w:t>
      </w:r>
      <w:r w:rsidR="009D4B0F" w:rsidRPr="00C91844">
        <w:rPr>
          <w:sz w:val="28"/>
          <w:szCs w:val="28"/>
        </w:rPr>
        <w:t xml:space="preserve">Анализ рефлексивных отзывов, проведенных через </w:t>
      </w:r>
      <w:r w:rsidR="000608AE">
        <w:rPr>
          <w:sz w:val="28"/>
          <w:szCs w:val="28"/>
        </w:rPr>
        <w:t xml:space="preserve">личные сообщения в группе учреждения </w:t>
      </w:r>
      <w:proofErr w:type="spellStart"/>
      <w:r w:rsidR="000608AE">
        <w:rPr>
          <w:sz w:val="28"/>
          <w:szCs w:val="28"/>
        </w:rPr>
        <w:t>Вконтакте</w:t>
      </w:r>
      <w:proofErr w:type="spellEnd"/>
      <w:r w:rsidR="00727386">
        <w:rPr>
          <w:sz w:val="28"/>
          <w:szCs w:val="28"/>
        </w:rPr>
        <w:t>,</w:t>
      </w:r>
      <w:r w:rsidR="000608AE">
        <w:rPr>
          <w:sz w:val="28"/>
          <w:szCs w:val="28"/>
        </w:rPr>
        <w:t xml:space="preserve"> </w:t>
      </w:r>
      <w:r w:rsidR="009D4B0F" w:rsidRPr="00C91844">
        <w:rPr>
          <w:sz w:val="28"/>
          <w:szCs w:val="28"/>
        </w:rPr>
        <w:t xml:space="preserve">был следующий: очень интересно - </w:t>
      </w:r>
      <w:r w:rsidR="000608AE">
        <w:rPr>
          <w:sz w:val="28"/>
          <w:szCs w:val="28"/>
        </w:rPr>
        <w:t>76</w:t>
      </w:r>
      <w:r w:rsidR="009D4B0F" w:rsidRPr="00C91844">
        <w:rPr>
          <w:sz w:val="28"/>
          <w:szCs w:val="28"/>
        </w:rPr>
        <w:t>%, увлекательно-</w:t>
      </w:r>
      <w:r w:rsidR="000608AE">
        <w:rPr>
          <w:sz w:val="28"/>
          <w:szCs w:val="28"/>
        </w:rPr>
        <w:t xml:space="preserve"> 58</w:t>
      </w:r>
      <w:r w:rsidR="009D4B0F" w:rsidRPr="00C91844">
        <w:rPr>
          <w:sz w:val="28"/>
          <w:szCs w:val="28"/>
        </w:rPr>
        <w:t>%, познавательно-6</w:t>
      </w:r>
      <w:r w:rsidR="000608AE">
        <w:rPr>
          <w:sz w:val="28"/>
          <w:szCs w:val="28"/>
        </w:rPr>
        <w:t>7</w:t>
      </w:r>
      <w:r w:rsidR="009D4B0F" w:rsidRPr="00C91844">
        <w:rPr>
          <w:sz w:val="28"/>
          <w:szCs w:val="28"/>
        </w:rPr>
        <w:t xml:space="preserve">%, с удовольствием приму участие в подобном </w:t>
      </w:r>
      <w:proofErr w:type="spellStart"/>
      <w:r w:rsidR="009D4B0F" w:rsidRPr="00C91844">
        <w:rPr>
          <w:sz w:val="28"/>
          <w:szCs w:val="28"/>
        </w:rPr>
        <w:t>квесте</w:t>
      </w:r>
      <w:proofErr w:type="spellEnd"/>
      <w:r w:rsidR="009D4B0F" w:rsidRPr="00C91844">
        <w:rPr>
          <w:sz w:val="28"/>
          <w:szCs w:val="28"/>
        </w:rPr>
        <w:t xml:space="preserve"> - </w:t>
      </w:r>
      <w:r w:rsidR="00A13699">
        <w:rPr>
          <w:sz w:val="28"/>
          <w:szCs w:val="28"/>
        </w:rPr>
        <w:t>88</w:t>
      </w:r>
      <w:r w:rsidR="009D4B0F" w:rsidRPr="00C91844">
        <w:rPr>
          <w:sz w:val="28"/>
          <w:szCs w:val="28"/>
        </w:rPr>
        <w:t>%, спасибо организаторам</w:t>
      </w:r>
      <w:r w:rsidR="00A13699">
        <w:rPr>
          <w:sz w:val="28"/>
          <w:szCs w:val="28"/>
        </w:rPr>
        <w:t xml:space="preserve"> -67</w:t>
      </w:r>
      <w:r w:rsidR="009D4B0F" w:rsidRPr="00C91844">
        <w:rPr>
          <w:sz w:val="28"/>
          <w:szCs w:val="28"/>
        </w:rPr>
        <w:t>%, скучно – 0%.</w:t>
      </w:r>
    </w:p>
    <w:p w:rsidR="00DA1B3A" w:rsidRPr="00C91844" w:rsidRDefault="00DA1B3A" w:rsidP="00C91844">
      <w:pPr>
        <w:spacing w:before="120" w:after="12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91844">
        <w:rPr>
          <w:rFonts w:ascii="Times New Roman" w:hAnsi="Times New Roman" w:cs="Times New Roman"/>
          <w:b/>
          <w:sz w:val="28"/>
          <w:szCs w:val="28"/>
        </w:rPr>
        <w:t>Список используемых источников</w:t>
      </w:r>
    </w:p>
    <w:p w:rsidR="00DA1B3A" w:rsidRPr="00C91844" w:rsidRDefault="00DA1B3A" w:rsidP="00A1369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91844">
        <w:rPr>
          <w:rFonts w:ascii="Times New Roman" w:hAnsi="Times New Roman" w:cs="Times New Roman"/>
          <w:sz w:val="28"/>
          <w:szCs w:val="28"/>
        </w:rPr>
        <w:t xml:space="preserve">Быховский, Я. С. Образовательные </w:t>
      </w:r>
      <w:proofErr w:type="spellStart"/>
      <w:r w:rsidRPr="00C91844">
        <w:rPr>
          <w:rFonts w:ascii="Times New Roman" w:hAnsi="Times New Roman" w:cs="Times New Roman"/>
          <w:sz w:val="28"/>
          <w:szCs w:val="28"/>
        </w:rPr>
        <w:t>веб-квесты</w:t>
      </w:r>
      <w:proofErr w:type="spellEnd"/>
      <w:r w:rsidRPr="00C91844">
        <w:rPr>
          <w:rFonts w:ascii="Times New Roman" w:hAnsi="Times New Roman" w:cs="Times New Roman"/>
          <w:sz w:val="28"/>
          <w:szCs w:val="28"/>
        </w:rPr>
        <w:t xml:space="preserve"> [</w:t>
      </w:r>
      <w:proofErr w:type="spellStart"/>
      <w:r w:rsidRPr="00C91844">
        <w:rPr>
          <w:rFonts w:ascii="Times New Roman" w:hAnsi="Times New Roman" w:cs="Times New Roman"/>
          <w:sz w:val="28"/>
          <w:szCs w:val="28"/>
        </w:rPr>
        <w:t>Эле</w:t>
      </w:r>
      <w:proofErr w:type="gramStart"/>
      <w:r w:rsidRPr="00C91844">
        <w:rPr>
          <w:rFonts w:ascii="Times New Roman" w:hAnsi="Times New Roman" w:cs="Times New Roman"/>
          <w:sz w:val="28"/>
          <w:szCs w:val="28"/>
        </w:rPr>
        <w:t>к</w:t>
      </w:r>
      <w:proofErr w:type="spellEnd"/>
      <w:r w:rsidRPr="00C91844">
        <w:rPr>
          <w:rFonts w:ascii="Times New Roman" w:hAnsi="Times New Roman" w:cs="Times New Roman"/>
          <w:sz w:val="28"/>
          <w:szCs w:val="28"/>
        </w:rPr>
        <w:t>-</w:t>
      </w:r>
      <w:proofErr w:type="gramEnd"/>
      <w:r w:rsidRPr="00C91844">
        <w:rPr>
          <w:rFonts w:ascii="Times New Roman" w:hAnsi="Times New Roman" w:cs="Times New Roman"/>
          <w:sz w:val="28"/>
          <w:szCs w:val="28"/>
        </w:rPr>
        <w:br/>
        <w:t>тронный ресурс] / Я. С. Быховский // Информационные тех-</w:t>
      </w:r>
      <w:r w:rsidRPr="00C91844">
        <w:rPr>
          <w:rFonts w:ascii="Times New Roman" w:hAnsi="Times New Roman" w:cs="Times New Roman"/>
          <w:sz w:val="28"/>
          <w:szCs w:val="28"/>
        </w:rPr>
        <w:br/>
      </w:r>
      <w:proofErr w:type="spellStart"/>
      <w:r w:rsidRPr="00C91844">
        <w:rPr>
          <w:rFonts w:ascii="Times New Roman" w:hAnsi="Times New Roman" w:cs="Times New Roman"/>
          <w:sz w:val="28"/>
          <w:szCs w:val="28"/>
        </w:rPr>
        <w:t>нологии</w:t>
      </w:r>
      <w:proofErr w:type="spellEnd"/>
      <w:r w:rsidRPr="00C91844">
        <w:rPr>
          <w:rFonts w:ascii="Times New Roman" w:hAnsi="Times New Roman" w:cs="Times New Roman"/>
          <w:sz w:val="28"/>
          <w:szCs w:val="28"/>
        </w:rPr>
        <w:t xml:space="preserve"> в образовании-99. – Режим доступа: http://ito.edu.</w:t>
      </w:r>
      <w:r w:rsidRPr="00C91844">
        <w:rPr>
          <w:rFonts w:ascii="Times New Roman" w:hAnsi="Times New Roman" w:cs="Times New Roman"/>
          <w:sz w:val="28"/>
          <w:szCs w:val="28"/>
        </w:rPr>
        <w:br/>
      </w:r>
      <w:proofErr w:type="spellStart"/>
      <w:r w:rsidRPr="00C91844">
        <w:rPr>
          <w:rFonts w:ascii="Times New Roman" w:hAnsi="Times New Roman" w:cs="Times New Roman"/>
          <w:sz w:val="28"/>
          <w:szCs w:val="28"/>
        </w:rPr>
        <w:t>ru</w:t>
      </w:r>
      <w:proofErr w:type="spellEnd"/>
      <w:r w:rsidRPr="00C91844">
        <w:rPr>
          <w:rFonts w:ascii="Times New Roman" w:hAnsi="Times New Roman" w:cs="Times New Roman"/>
          <w:sz w:val="28"/>
          <w:szCs w:val="28"/>
        </w:rPr>
        <w:t>/1999/III/1/30015.html.</w:t>
      </w:r>
    </w:p>
    <w:p w:rsidR="00DA1B3A" w:rsidRPr="00C91844" w:rsidRDefault="00DA1B3A" w:rsidP="00A1369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C91844">
        <w:rPr>
          <w:rFonts w:ascii="Times New Roman" w:hAnsi="Times New Roman" w:cs="Times New Roman"/>
          <w:sz w:val="28"/>
          <w:szCs w:val="28"/>
        </w:rPr>
        <w:t>Буйлова</w:t>
      </w:r>
      <w:proofErr w:type="spellEnd"/>
      <w:r w:rsidRPr="00C91844">
        <w:rPr>
          <w:rFonts w:ascii="Times New Roman" w:hAnsi="Times New Roman" w:cs="Times New Roman"/>
          <w:sz w:val="28"/>
          <w:szCs w:val="28"/>
        </w:rPr>
        <w:t xml:space="preserve"> Л.Н. Педагогические технологии в дополнительном образовании детей: теория и опыт. М.: 2002.</w:t>
      </w:r>
    </w:p>
    <w:p w:rsidR="00DA1B3A" w:rsidRPr="00C91844" w:rsidRDefault="00DA1B3A" w:rsidP="00A1369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91844">
        <w:rPr>
          <w:rFonts w:ascii="Times New Roman" w:hAnsi="Times New Roman" w:cs="Times New Roman"/>
          <w:sz w:val="28"/>
          <w:szCs w:val="28"/>
        </w:rPr>
        <w:t xml:space="preserve">Игумнова У.А., </w:t>
      </w:r>
      <w:proofErr w:type="spellStart"/>
      <w:r w:rsidRPr="00C91844">
        <w:rPr>
          <w:rFonts w:ascii="Times New Roman" w:hAnsi="Times New Roman" w:cs="Times New Roman"/>
          <w:sz w:val="28"/>
          <w:szCs w:val="28"/>
        </w:rPr>
        <w:t>Радецкая</w:t>
      </w:r>
      <w:proofErr w:type="spellEnd"/>
      <w:r w:rsidRPr="00C91844">
        <w:rPr>
          <w:rFonts w:ascii="Times New Roman" w:hAnsi="Times New Roman" w:cs="Times New Roman"/>
          <w:sz w:val="28"/>
          <w:szCs w:val="28"/>
        </w:rPr>
        <w:t xml:space="preserve"> В.И. </w:t>
      </w:r>
      <w:proofErr w:type="spellStart"/>
      <w:r w:rsidRPr="00C91844">
        <w:rPr>
          <w:rFonts w:ascii="Times New Roman" w:hAnsi="Times New Roman" w:cs="Times New Roman"/>
          <w:sz w:val="28"/>
          <w:szCs w:val="28"/>
        </w:rPr>
        <w:t>Квест-технология</w:t>
      </w:r>
      <w:proofErr w:type="spellEnd"/>
      <w:r w:rsidRPr="00C91844">
        <w:rPr>
          <w:rFonts w:ascii="Times New Roman" w:hAnsi="Times New Roman" w:cs="Times New Roman"/>
          <w:sz w:val="28"/>
          <w:szCs w:val="28"/>
        </w:rPr>
        <w:t xml:space="preserve"> в образовании, учебное пособие. – Чита, 2016</w:t>
      </w:r>
    </w:p>
    <w:p w:rsidR="00DA1B3A" w:rsidRPr="00C91844" w:rsidRDefault="00DA1B3A" w:rsidP="00A1369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91844">
        <w:rPr>
          <w:rFonts w:ascii="Times New Roman" w:hAnsi="Times New Roman" w:cs="Times New Roman"/>
          <w:sz w:val="28"/>
          <w:szCs w:val="28"/>
        </w:rPr>
        <w:t xml:space="preserve">Комплекс интерактивных игр и викторин </w:t>
      </w:r>
      <w:hyperlink r:id="rId29" w:history="1">
        <w:r w:rsidRPr="00C91844">
          <w:rPr>
            <w:rStyle w:val="a4"/>
            <w:rFonts w:ascii="Times New Roman" w:hAnsi="Times New Roman" w:cs="Times New Roman"/>
            <w:sz w:val="28"/>
            <w:szCs w:val="28"/>
          </w:rPr>
          <w:t>https://vk.com/topic59899136_35292763</w:t>
        </w:r>
      </w:hyperlink>
      <w:r w:rsidRPr="00C91844">
        <w:rPr>
          <w:rFonts w:ascii="Times New Roman" w:hAnsi="Times New Roman" w:cs="Times New Roman"/>
          <w:sz w:val="28"/>
          <w:szCs w:val="28"/>
        </w:rPr>
        <w:t>.</w:t>
      </w:r>
    </w:p>
    <w:p w:rsidR="00DA1B3A" w:rsidRPr="00C91844" w:rsidRDefault="00DA1B3A" w:rsidP="00A1369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91844">
        <w:rPr>
          <w:rFonts w:ascii="Times New Roman" w:hAnsi="Times New Roman" w:cs="Times New Roman"/>
          <w:sz w:val="28"/>
          <w:szCs w:val="28"/>
        </w:rPr>
        <w:t>Письмо министерства просвещения Российской Федерации от 07.05.2020 г. № ВБ-976/04 «О реализации курсов внеурочной деятельности, программ воспитания и социализации, дополнительных общеразвивающих программ с использованием дистанционных образовательных технологий».</w:t>
      </w:r>
    </w:p>
    <w:p w:rsidR="00DA1B3A" w:rsidRPr="00C91844" w:rsidRDefault="00DA1B3A" w:rsidP="00A1369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91844">
        <w:rPr>
          <w:rFonts w:ascii="Times New Roman" w:hAnsi="Times New Roman" w:cs="Times New Roman"/>
          <w:sz w:val="28"/>
          <w:szCs w:val="28"/>
        </w:rPr>
        <w:t>Приказ Министерства просвещения Российской Федерации № 103 от 17 марта 2020 года «Об утверждении временного порядка сопровождения реализации образовательных программ начального общего, основного общего, среднего общего образования, образовательных программ среднего профессионального образования и дополнительных общеобразовательных программ с применением электронного обучения и дистанционных образовательных технологий»</w:t>
      </w:r>
    </w:p>
    <w:p w:rsidR="00DA1B3A" w:rsidRPr="00C91844" w:rsidRDefault="00DA1B3A" w:rsidP="00A1369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91844">
        <w:rPr>
          <w:rFonts w:ascii="Times New Roman" w:hAnsi="Times New Roman" w:cs="Times New Roman"/>
          <w:sz w:val="28"/>
          <w:szCs w:val="28"/>
        </w:rPr>
        <w:t xml:space="preserve">Подборка интерактивных игр </w:t>
      </w:r>
      <w:hyperlink r:id="rId30" w:history="1">
        <w:r w:rsidRPr="00C91844">
          <w:rPr>
            <w:rStyle w:val="a4"/>
            <w:rFonts w:ascii="Times New Roman" w:hAnsi="Times New Roman" w:cs="Times New Roman"/>
            <w:sz w:val="28"/>
            <w:szCs w:val="28"/>
          </w:rPr>
          <w:t>https://vk.com/club59899136?w=wall59899136_18954</w:t>
        </w:r>
      </w:hyperlink>
    </w:p>
    <w:p w:rsidR="00DA1B3A" w:rsidRPr="00C91844" w:rsidRDefault="00DA1B3A" w:rsidP="00A1369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C91844">
        <w:rPr>
          <w:rFonts w:ascii="Times New Roman" w:hAnsi="Times New Roman" w:cs="Times New Roman"/>
          <w:sz w:val="28"/>
          <w:szCs w:val="28"/>
        </w:rPr>
        <w:t>Полат</w:t>
      </w:r>
      <w:proofErr w:type="spellEnd"/>
      <w:r w:rsidRPr="00C91844">
        <w:rPr>
          <w:rFonts w:ascii="Times New Roman" w:hAnsi="Times New Roman" w:cs="Times New Roman"/>
          <w:sz w:val="28"/>
          <w:szCs w:val="28"/>
        </w:rPr>
        <w:t xml:space="preserve"> Е.С. Новые педагогические и информационные технологии в системе образования. - М.: Просвещение, 2010.</w:t>
      </w:r>
    </w:p>
    <w:p w:rsidR="00DA1B3A" w:rsidRPr="00C91844" w:rsidRDefault="00DA1B3A" w:rsidP="00A1369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91844">
        <w:rPr>
          <w:rFonts w:ascii="Times New Roman" w:hAnsi="Times New Roman" w:cs="Times New Roman"/>
          <w:sz w:val="28"/>
          <w:szCs w:val="28"/>
        </w:rPr>
        <w:t xml:space="preserve">Психолого-педагогические особенности проведения дидактических игр. </w:t>
      </w:r>
      <w:proofErr w:type="spellStart"/>
      <w:r w:rsidRPr="00C91844">
        <w:rPr>
          <w:rFonts w:ascii="Times New Roman" w:hAnsi="Times New Roman" w:cs="Times New Roman"/>
          <w:sz w:val="28"/>
          <w:szCs w:val="28"/>
        </w:rPr>
        <w:t>Под</w:t>
      </w:r>
      <w:proofErr w:type="gramStart"/>
      <w:r w:rsidRPr="00C91844">
        <w:rPr>
          <w:rFonts w:ascii="Times New Roman" w:hAnsi="Times New Roman" w:cs="Times New Roman"/>
          <w:sz w:val="28"/>
          <w:szCs w:val="28"/>
        </w:rPr>
        <w:t>.р</w:t>
      </w:r>
      <w:proofErr w:type="gramEnd"/>
      <w:r w:rsidRPr="00C91844">
        <w:rPr>
          <w:rFonts w:ascii="Times New Roman" w:hAnsi="Times New Roman" w:cs="Times New Roman"/>
          <w:sz w:val="28"/>
          <w:szCs w:val="28"/>
        </w:rPr>
        <w:t>ед</w:t>
      </w:r>
      <w:proofErr w:type="spellEnd"/>
      <w:r w:rsidRPr="00C91844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C91844">
        <w:rPr>
          <w:rFonts w:ascii="Times New Roman" w:hAnsi="Times New Roman" w:cs="Times New Roman"/>
          <w:sz w:val="28"/>
          <w:szCs w:val="28"/>
        </w:rPr>
        <w:t>Акшиной</w:t>
      </w:r>
      <w:proofErr w:type="spellEnd"/>
      <w:r w:rsidRPr="00C9184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C91844">
        <w:rPr>
          <w:rFonts w:ascii="Times New Roman" w:hAnsi="Times New Roman" w:cs="Times New Roman"/>
          <w:sz w:val="28"/>
          <w:szCs w:val="28"/>
        </w:rPr>
        <w:t>Жарковой</w:t>
      </w:r>
      <w:proofErr w:type="spellEnd"/>
      <w:r w:rsidRPr="00C91844">
        <w:rPr>
          <w:rFonts w:ascii="Times New Roman" w:hAnsi="Times New Roman" w:cs="Times New Roman"/>
          <w:sz w:val="28"/>
          <w:szCs w:val="28"/>
        </w:rPr>
        <w:t xml:space="preserve"> Т. - М., 2012.</w:t>
      </w:r>
    </w:p>
    <w:p w:rsidR="00DA1B3A" w:rsidRPr="00C91844" w:rsidRDefault="00DA1B3A" w:rsidP="00A1369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C91844">
        <w:rPr>
          <w:rFonts w:ascii="Times New Roman" w:hAnsi="Times New Roman" w:cs="Times New Roman"/>
          <w:sz w:val="28"/>
          <w:szCs w:val="28"/>
        </w:rPr>
        <w:t>Сементинов</w:t>
      </w:r>
      <w:proofErr w:type="spellEnd"/>
      <w:r w:rsidRPr="00C91844">
        <w:rPr>
          <w:rFonts w:ascii="Times New Roman" w:hAnsi="Times New Roman" w:cs="Times New Roman"/>
          <w:sz w:val="28"/>
          <w:szCs w:val="28"/>
        </w:rPr>
        <w:t xml:space="preserve">, Е. В. О проблеме исследования </w:t>
      </w:r>
      <w:proofErr w:type="spellStart"/>
      <w:r w:rsidRPr="00C91844">
        <w:rPr>
          <w:rFonts w:ascii="Times New Roman" w:hAnsi="Times New Roman" w:cs="Times New Roman"/>
          <w:sz w:val="28"/>
          <w:szCs w:val="28"/>
        </w:rPr>
        <w:t>возмо</w:t>
      </w:r>
      <w:proofErr w:type="gramStart"/>
      <w:r w:rsidRPr="00C91844">
        <w:rPr>
          <w:rFonts w:ascii="Times New Roman" w:hAnsi="Times New Roman" w:cs="Times New Roman"/>
          <w:sz w:val="28"/>
          <w:szCs w:val="28"/>
        </w:rPr>
        <w:t>ж</w:t>
      </w:r>
      <w:proofErr w:type="spellEnd"/>
      <w:r w:rsidRPr="00C91844">
        <w:rPr>
          <w:rFonts w:ascii="Times New Roman" w:hAnsi="Times New Roman" w:cs="Times New Roman"/>
          <w:sz w:val="28"/>
          <w:szCs w:val="28"/>
        </w:rPr>
        <w:t>-</w:t>
      </w:r>
      <w:proofErr w:type="gramEnd"/>
      <w:r w:rsidRPr="00C91844">
        <w:rPr>
          <w:rFonts w:ascii="Times New Roman" w:hAnsi="Times New Roman" w:cs="Times New Roman"/>
          <w:sz w:val="28"/>
          <w:szCs w:val="28"/>
        </w:rPr>
        <w:br/>
      </w:r>
      <w:proofErr w:type="spellStart"/>
      <w:r w:rsidRPr="00C91844">
        <w:rPr>
          <w:rFonts w:ascii="Times New Roman" w:hAnsi="Times New Roman" w:cs="Times New Roman"/>
          <w:sz w:val="28"/>
          <w:szCs w:val="28"/>
        </w:rPr>
        <w:t>ностей</w:t>
      </w:r>
      <w:proofErr w:type="spellEnd"/>
      <w:r w:rsidRPr="00C91844">
        <w:rPr>
          <w:rFonts w:ascii="Times New Roman" w:hAnsi="Times New Roman" w:cs="Times New Roman"/>
          <w:sz w:val="28"/>
          <w:szCs w:val="28"/>
        </w:rPr>
        <w:t xml:space="preserve"> технологии «</w:t>
      </w:r>
      <w:proofErr w:type="spellStart"/>
      <w:r w:rsidRPr="00C91844">
        <w:rPr>
          <w:rFonts w:ascii="Times New Roman" w:hAnsi="Times New Roman" w:cs="Times New Roman"/>
          <w:sz w:val="28"/>
          <w:szCs w:val="28"/>
        </w:rPr>
        <w:t>веб-квест</w:t>
      </w:r>
      <w:proofErr w:type="spellEnd"/>
      <w:r w:rsidRPr="00C91844">
        <w:rPr>
          <w:rFonts w:ascii="Times New Roman" w:hAnsi="Times New Roman" w:cs="Times New Roman"/>
          <w:sz w:val="28"/>
          <w:szCs w:val="28"/>
        </w:rPr>
        <w:t xml:space="preserve">» по развитию </w:t>
      </w:r>
      <w:proofErr w:type="spellStart"/>
      <w:r w:rsidRPr="00C91844">
        <w:rPr>
          <w:rFonts w:ascii="Times New Roman" w:hAnsi="Times New Roman" w:cs="Times New Roman"/>
          <w:sz w:val="28"/>
          <w:szCs w:val="28"/>
        </w:rPr>
        <w:t>познаватель</w:t>
      </w:r>
      <w:proofErr w:type="spellEnd"/>
      <w:r w:rsidRPr="00C91844">
        <w:rPr>
          <w:rFonts w:ascii="Times New Roman" w:hAnsi="Times New Roman" w:cs="Times New Roman"/>
          <w:sz w:val="28"/>
          <w:szCs w:val="28"/>
        </w:rPr>
        <w:t>-</w:t>
      </w:r>
      <w:r w:rsidRPr="00C91844">
        <w:rPr>
          <w:rFonts w:ascii="Times New Roman" w:hAnsi="Times New Roman" w:cs="Times New Roman"/>
          <w:sz w:val="28"/>
          <w:szCs w:val="28"/>
        </w:rPr>
        <w:br/>
      </w:r>
      <w:proofErr w:type="spellStart"/>
      <w:r w:rsidRPr="00C91844">
        <w:rPr>
          <w:rFonts w:ascii="Times New Roman" w:hAnsi="Times New Roman" w:cs="Times New Roman"/>
          <w:sz w:val="28"/>
          <w:szCs w:val="28"/>
        </w:rPr>
        <w:t>ного</w:t>
      </w:r>
      <w:proofErr w:type="spellEnd"/>
      <w:r w:rsidRPr="00C91844">
        <w:rPr>
          <w:rFonts w:ascii="Times New Roman" w:hAnsi="Times New Roman" w:cs="Times New Roman"/>
          <w:sz w:val="28"/>
          <w:szCs w:val="28"/>
        </w:rPr>
        <w:t xml:space="preserve"> интереса и активности учащихся / Е. В. </w:t>
      </w:r>
      <w:proofErr w:type="spellStart"/>
      <w:r w:rsidRPr="00C91844">
        <w:rPr>
          <w:rFonts w:ascii="Times New Roman" w:hAnsi="Times New Roman" w:cs="Times New Roman"/>
          <w:sz w:val="28"/>
          <w:szCs w:val="28"/>
        </w:rPr>
        <w:t>Сементинов</w:t>
      </w:r>
      <w:proofErr w:type="spellEnd"/>
      <w:r w:rsidRPr="00C91844">
        <w:rPr>
          <w:rFonts w:ascii="Times New Roman" w:hAnsi="Times New Roman" w:cs="Times New Roman"/>
          <w:sz w:val="28"/>
          <w:szCs w:val="28"/>
        </w:rPr>
        <w:t>,</w:t>
      </w:r>
      <w:r w:rsidRPr="00C91844">
        <w:rPr>
          <w:rFonts w:ascii="Times New Roman" w:hAnsi="Times New Roman" w:cs="Times New Roman"/>
          <w:sz w:val="28"/>
          <w:szCs w:val="28"/>
        </w:rPr>
        <w:br/>
        <w:t xml:space="preserve">А. А. </w:t>
      </w:r>
      <w:proofErr w:type="spellStart"/>
      <w:r w:rsidRPr="00C91844">
        <w:rPr>
          <w:rFonts w:ascii="Times New Roman" w:hAnsi="Times New Roman" w:cs="Times New Roman"/>
          <w:sz w:val="28"/>
          <w:szCs w:val="28"/>
        </w:rPr>
        <w:t>Ахаян</w:t>
      </w:r>
      <w:proofErr w:type="spellEnd"/>
      <w:r w:rsidRPr="00C91844">
        <w:rPr>
          <w:rFonts w:ascii="Times New Roman" w:hAnsi="Times New Roman" w:cs="Times New Roman"/>
          <w:sz w:val="28"/>
          <w:szCs w:val="28"/>
        </w:rPr>
        <w:t xml:space="preserve"> // Письма в Эмиссия. </w:t>
      </w:r>
      <w:proofErr w:type="spellStart"/>
      <w:r w:rsidRPr="00C91844">
        <w:rPr>
          <w:rFonts w:ascii="Times New Roman" w:hAnsi="Times New Roman" w:cs="Times New Roman"/>
          <w:sz w:val="28"/>
          <w:szCs w:val="28"/>
        </w:rPr>
        <w:t>Оффлайн</w:t>
      </w:r>
      <w:proofErr w:type="spellEnd"/>
      <w:r w:rsidRPr="00C91844">
        <w:rPr>
          <w:rFonts w:ascii="Times New Roman" w:hAnsi="Times New Roman" w:cs="Times New Roman"/>
          <w:sz w:val="28"/>
          <w:szCs w:val="28"/>
        </w:rPr>
        <w:t>: электрон</w:t>
      </w:r>
      <w:proofErr w:type="gramStart"/>
      <w:r w:rsidRPr="00C91844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C9184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C91844">
        <w:rPr>
          <w:rFonts w:ascii="Times New Roman" w:hAnsi="Times New Roman" w:cs="Times New Roman"/>
          <w:sz w:val="28"/>
          <w:szCs w:val="28"/>
        </w:rPr>
        <w:t>н</w:t>
      </w:r>
      <w:proofErr w:type="gramEnd"/>
      <w:r w:rsidRPr="00C91844">
        <w:rPr>
          <w:rFonts w:ascii="Times New Roman" w:hAnsi="Times New Roman" w:cs="Times New Roman"/>
          <w:sz w:val="28"/>
          <w:szCs w:val="28"/>
        </w:rPr>
        <w:t>ауч</w:t>
      </w:r>
      <w:proofErr w:type="spellEnd"/>
      <w:r w:rsidRPr="00C91844">
        <w:rPr>
          <w:rFonts w:ascii="Times New Roman" w:hAnsi="Times New Roman" w:cs="Times New Roman"/>
          <w:sz w:val="28"/>
          <w:szCs w:val="28"/>
        </w:rPr>
        <w:t>.</w:t>
      </w:r>
      <w:r w:rsidRPr="00C91844">
        <w:rPr>
          <w:rFonts w:ascii="Times New Roman" w:hAnsi="Times New Roman" w:cs="Times New Roman"/>
          <w:sz w:val="28"/>
          <w:szCs w:val="28"/>
        </w:rPr>
        <w:br/>
        <w:t>журн. – 2014. – № 5.</w:t>
      </w:r>
    </w:p>
    <w:p w:rsidR="00DA1B3A" w:rsidRPr="00C91844" w:rsidRDefault="00DA1B3A" w:rsidP="00A1369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91844">
        <w:rPr>
          <w:rFonts w:ascii="Times New Roman" w:hAnsi="Times New Roman" w:cs="Times New Roman"/>
          <w:sz w:val="28"/>
          <w:szCs w:val="28"/>
        </w:rPr>
        <w:t xml:space="preserve">Обзор обучающихся статей и  </w:t>
      </w:r>
      <w:proofErr w:type="spellStart"/>
      <w:r w:rsidRPr="00C91844">
        <w:rPr>
          <w:rFonts w:ascii="Times New Roman" w:hAnsi="Times New Roman" w:cs="Times New Roman"/>
          <w:sz w:val="28"/>
          <w:szCs w:val="28"/>
        </w:rPr>
        <w:t>видеокурсов</w:t>
      </w:r>
      <w:proofErr w:type="spellEnd"/>
      <w:r w:rsidRPr="00C91844">
        <w:rPr>
          <w:rFonts w:ascii="Times New Roman" w:hAnsi="Times New Roman" w:cs="Times New Roman"/>
          <w:sz w:val="28"/>
          <w:szCs w:val="28"/>
        </w:rPr>
        <w:t xml:space="preserve"> по работе с цифровыми сервисами.</w:t>
      </w:r>
    </w:p>
    <w:p w:rsidR="00883A08" w:rsidRPr="00C91844" w:rsidRDefault="00883A08" w:rsidP="00C91844">
      <w:pPr>
        <w:spacing w:before="120" w:after="12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  <w:sectPr w:rsidR="00883A08" w:rsidRPr="00C91844" w:rsidSect="00727386">
          <w:pgSz w:w="11906" w:h="16838"/>
          <w:pgMar w:top="851" w:right="851" w:bottom="851" w:left="851" w:header="709" w:footer="709" w:gutter="0"/>
          <w:cols w:space="708"/>
          <w:docGrid w:linePitch="360"/>
        </w:sectPr>
      </w:pPr>
    </w:p>
    <w:p w:rsidR="00DA1B3A" w:rsidRPr="00C91844" w:rsidRDefault="00883A08" w:rsidP="00C91844">
      <w:pPr>
        <w:spacing w:before="120" w:after="120" w:line="240" w:lineRule="auto"/>
        <w:ind w:firstLine="567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C91844">
        <w:rPr>
          <w:rFonts w:ascii="Times New Roman" w:hAnsi="Times New Roman" w:cs="Times New Roman"/>
          <w:b/>
          <w:sz w:val="28"/>
          <w:szCs w:val="28"/>
        </w:rPr>
        <w:lastRenderedPageBreak/>
        <w:t>Приложение 1</w:t>
      </w:r>
    </w:p>
    <w:p w:rsidR="00883A08" w:rsidRPr="00C91844" w:rsidRDefault="00883A08" w:rsidP="00C91844">
      <w:pPr>
        <w:spacing w:before="120" w:after="120" w:line="240" w:lineRule="auto"/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C91844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4311410" cy="2745391"/>
            <wp:effectExtent l="19050" t="0" r="0" b="0"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2953" cy="27463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3A08" w:rsidRPr="00C91844" w:rsidRDefault="00883A08" w:rsidP="00C91844">
      <w:pPr>
        <w:spacing w:before="120" w:after="12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91844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4851324" cy="3692106"/>
            <wp:effectExtent l="19050" t="0" r="6426" b="0"/>
            <wp:docPr id="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3061" cy="36934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2C44" w:rsidRDefault="00930E03">
      <w:r>
        <w:rPr>
          <w:noProof/>
        </w:rPr>
        <w:drawing>
          <wp:inline distT="0" distB="0" distL="0" distR="0">
            <wp:extent cx="5237687" cy="2346385"/>
            <wp:effectExtent l="19050" t="0" r="1063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0545" cy="2347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92C44" w:rsidSect="00727386">
      <w:pgSz w:w="11906" w:h="16838"/>
      <w:pgMar w:top="851" w:right="851" w:bottom="851" w:left="85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5404490"/>
    <w:multiLevelType w:val="multilevel"/>
    <w:tmpl w:val="2690B96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8"/>
  <w:proofState w:spelling="clean" w:grammar="clean"/>
  <w:defaultTabStop w:val="708"/>
  <w:characterSpacingControl w:val="doNotCompress"/>
  <w:compat>
    <w:useFELayout/>
  </w:compat>
  <w:rsids>
    <w:rsidRoot w:val="00DA1B3A"/>
    <w:rsid w:val="000608AE"/>
    <w:rsid w:val="00223FFB"/>
    <w:rsid w:val="0023747E"/>
    <w:rsid w:val="00655A8D"/>
    <w:rsid w:val="006A5507"/>
    <w:rsid w:val="00727386"/>
    <w:rsid w:val="007868F3"/>
    <w:rsid w:val="00792C44"/>
    <w:rsid w:val="007A7DBE"/>
    <w:rsid w:val="00883A08"/>
    <w:rsid w:val="00930E03"/>
    <w:rsid w:val="009B55A2"/>
    <w:rsid w:val="009D4B0F"/>
    <w:rsid w:val="00A13699"/>
    <w:rsid w:val="00B61B19"/>
    <w:rsid w:val="00BE456D"/>
    <w:rsid w:val="00C451F5"/>
    <w:rsid w:val="00C6059B"/>
    <w:rsid w:val="00C91844"/>
    <w:rsid w:val="00CC3888"/>
    <w:rsid w:val="00D64654"/>
    <w:rsid w:val="00DA1B3A"/>
    <w:rsid w:val="00E979E2"/>
    <w:rsid w:val="00ED35FE"/>
    <w:rsid w:val="00F7438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6059B"/>
  </w:style>
  <w:style w:type="paragraph" w:styleId="3">
    <w:name w:val="heading 3"/>
    <w:basedOn w:val="a"/>
    <w:link w:val="30"/>
    <w:uiPriority w:val="9"/>
    <w:qFormat/>
    <w:rsid w:val="00BE456D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DA1B3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Hyperlink"/>
    <w:basedOn w:val="a0"/>
    <w:uiPriority w:val="99"/>
    <w:unhideWhenUsed/>
    <w:rsid w:val="00DA1B3A"/>
    <w:rPr>
      <w:color w:val="0000FF" w:themeColor="hyperlink"/>
      <w:u w:val="single"/>
    </w:rPr>
  </w:style>
  <w:style w:type="paragraph" w:customStyle="1" w:styleId="cdt4ke">
    <w:name w:val="cdt4ke"/>
    <w:basedOn w:val="a"/>
    <w:rsid w:val="00DA1B3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Balloon Text"/>
    <w:basedOn w:val="a"/>
    <w:link w:val="a6"/>
    <w:uiPriority w:val="99"/>
    <w:semiHidden/>
    <w:unhideWhenUsed/>
    <w:rsid w:val="00DA1B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A1B3A"/>
    <w:rPr>
      <w:rFonts w:ascii="Tahoma" w:hAnsi="Tahoma" w:cs="Tahoma"/>
      <w:sz w:val="16"/>
      <w:szCs w:val="16"/>
    </w:rPr>
  </w:style>
  <w:style w:type="character" w:customStyle="1" w:styleId="30">
    <w:name w:val="Заголовок 3 Знак"/>
    <w:basedOn w:val="a0"/>
    <w:link w:val="3"/>
    <w:uiPriority w:val="9"/>
    <w:rsid w:val="00BE456D"/>
    <w:rPr>
      <w:rFonts w:ascii="Times New Roman" w:eastAsia="Times New Roman" w:hAnsi="Times New Roman" w:cs="Times New Roman"/>
      <w:b/>
      <w:bCs/>
      <w:sz w:val="27"/>
      <w:szCs w:val="27"/>
    </w:rPr>
  </w:style>
  <w:style w:type="character" w:styleId="a7">
    <w:name w:val="Emphasis"/>
    <w:basedOn w:val="a0"/>
    <w:uiPriority w:val="20"/>
    <w:qFormat/>
    <w:rsid w:val="00CC3888"/>
    <w:rPr>
      <w:i/>
      <w:iCs/>
    </w:rPr>
  </w:style>
  <w:style w:type="table" w:styleId="a8">
    <w:name w:val="Table Grid"/>
    <w:basedOn w:val="a1"/>
    <w:uiPriority w:val="59"/>
    <w:rsid w:val="00930E03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62227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078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ites.google.com/view/neznaika-2020/%D0%B3%D0%BB%D0%B0%D0%B2%D0%BD%D0%B0%D1%8F-%D1%81%D1%82%D1%80%D0%B0%D0%BD%D0%B8%D1%86%D0%B0" TargetMode="External"/><Relationship Id="rId13" Type="http://schemas.openxmlformats.org/officeDocument/2006/relationships/image" Target="media/image4.png"/><Relationship Id="rId18" Type="http://schemas.openxmlformats.org/officeDocument/2006/relationships/image" Target="media/image7.png"/><Relationship Id="rId26" Type="http://schemas.openxmlformats.org/officeDocument/2006/relationships/image" Target="media/image14.png"/><Relationship Id="rId3" Type="http://schemas.openxmlformats.org/officeDocument/2006/relationships/styles" Target="styles.xml"/><Relationship Id="rId21" Type="http://schemas.openxmlformats.org/officeDocument/2006/relationships/hyperlink" Target="https://learningapps.org/display?v=pnmq5ybh220" TargetMode="External"/><Relationship Id="rId34" Type="http://schemas.openxmlformats.org/officeDocument/2006/relationships/fontTable" Target="fontTable.xml"/><Relationship Id="rId7" Type="http://schemas.openxmlformats.org/officeDocument/2006/relationships/hyperlink" Target="mailto:beb-82@mail.ru" TargetMode="External"/><Relationship Id="rId12" Type="http://schemas.openxmlformats.org/officeDocument/2006/relationships/hyperlink" Target="https://sites.google.com/view/neznaika-2020/%D0%BA%D0%BB%D1%83%D0%B1-%D0%B7%D0%BD%D0%B0%D1%82%D0%BE%D0%BA%D0%BE%D0%B2-%D0%B7%D0%BD%D0%B0%D0%B9%D0%BA%D0%B0" TargetMode="External"/><Relationship Id="rId17" Type="http://schemas.openxmlformats.org/officeDocument/2006/relationships/hyperlink" Target="https://sites.google.com/view/neznaika-2020/%D0%BB%D0%B0%D0%B1%D0%BE%D1%80%D0%B0%D1%82%D0%BE%D1%80%D0%B8%D1%8F-%D0%BF%D1%80%D0%BE%D1%84%D0%B5%D1%81%D1%81%D0%BE%D1%80%D0%B0-%D0%B7%D0%B2%D0%B5%D0%B7%D0%B4%D0%BE%D1%87%D0%BA%D0%B8%D0%BD%D0%B0" TargetMode="External"/><Relationship Id="rId25" Type="http://schemas.openxmlformats.org/officeDocument/2006/relationships/image" Target="media/image13.png"/><Relationship Id="rId33" Type="http://schemas.openxmlformats.org/officeDocument/2006/relationships/image" Target="media/image19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9.png"/><Relationship Id="rId29" Type="http://schemas.openxmlformats.org/officeDocument/2006/relationships/hyperlink" Target="https://vk.com/topic59899136_35292763" TargetMode="External"/><Relationship Id="rId1" Type="http://schemas.openxmlformats.org/officeDocument/2006/relationships/customXml" Target="../customXml/item1.xml"/><Relationship Id="rId6" Type="http://schemas.openxmlformats.org/officeDocument/2006/relationships/hyperlink" Target="mailto:svetabagenova@mail.ru" TargetMode="External"/><Relationship Id="rId11" Type="http://schemas.openxmlformats.org/officeDocument/2006/relationships/image" Target="media/image3.png"/><Relationship Id="rId24" Type="http://schemas.openxmlformats.org/officeDocument/2006/relationships/image" Target="media/image12.png"/><Relationship Id="rId32" Type="http://schemas.openxmlformats.org/officeDocument/2006/relationships/image" Target="media/image18.pn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10" Type="http://schemas.openxmlformats.org/officeDocument/2006/relationships/image" Target="media/image2.png"/><Relationship Id="rId19" Type="http://schemas.openxmlformats.org/officeDocument/2006/relationships/image" Target="media/image8.png"/><Relationship Id="rId31" Type="http://schemas.openxmlformats.org/officeDocument/2006/relationships/image" Target="media/image17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hyperlink" Target="https://sites.google.com/view/neznaika-2020/%D1%85%D1%83%D0%B4%D0%BE%D0%B6%D0%B5%D1%81%D1%82%D0%B2%D0%B5%D0%BD%D0%BD%D0%B0%D1%8F-%D0%B3%D0%B0%D0%BB%D0%B5%D1%80%D0%B5%D1%8F-%D1%82%D1%8E%D0%B1%D0%B8%D0%BA%D0%B0" TargetMode="External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hyperlink" Target="https://vk.com/club59899136?w=wall59899136_18954" TargetMode="External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A59468A-FEFD-4BB2-B200-5A54F7192A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225</TotalTime>
  <Pages>10</Pages>
  <Words>1578</Words>
  <Characters>8998</Characters>
  <Application>Microsoft Office Word</Application>
  <DocSecurity>0</DocSecurity>
  <Lines>74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Poroshina-TI</cp:lastModifiedBy>
  <cp:revision>8</cp:revision>
  <cp:lastPrinted>2022-12-02T08:39:00Z</cp:lastPrinted>
  <dcterms:created xsi:type="dcterms:W3CDTF">2022-12-02T06:15:00Z</dcterms:created>
  <dcterms:modified xsi:type="dcterms:W3CDTF">2023-01-09T05:17:00Z</dcterms:modified>
</cp:coreProperties>
</file>